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57100356"/>
    <w:bookmarkStart w:id="1" w:name="_Hlk57715223"/>
    <w:bookmarkStart w:id="2" w:name="_Hlk71794860"/>
    <w:bookmarkStart w:id="3" w:name="_Hlk72415861"/>
    <w:bookmarkStart w:id="4" w:name="_Hlk76026609"/>
    <w:p w14:paraId="34EE1F37" w14:textId="01F33235" w:rsidR="00F271F6" w:rsidRDefault="00F271F6" w:rsidP="00F271F6">
      <w:pPr>
        <w:pStyle w:val="Akapitzlist"/>
        <w:spacing w:before="360" w:after="360"/>
        <w:ind w:left="0"/>
        <w:jc w:val="right"/>
        <w:rPr>
          <w:rFonts w:asciiTheme="minorHAnsi" w:hAnsiTheme="minorHAnsi" w:cstheme="minorHAnsi"/>
          <w:b/>
          <w:sz w:val="24"/>
          <w:szCs w:val="24"/>
          <w:lang w:val="pl-PL"/>
        </w:rPr>
      </w:pPr>
      <w:r w:rsidRPr="002A623F">
        <w:rPr>
          <w:rFonts w:asciiTheme="minorHAnsi" w:hAnsiTheme="minorHAnsi" w:cstheme="minorHAnsi"/>
          <w:b/>
          <w:noProof/>
          <w:sz w:val="24"/>
          <w:szCs w:val="24"/>
          <w:u w:val="single"/>
          <w:lang w:val="pl-PL"/>
        </w:rPr>
        <mc:AlternateContent>
          <mc:Choice Requires="wpg">
            <w:drawing>
              <wp:anchor distT="0" distB="0" distL="114300" distR="114300" simplePos="0" relativeHeight="251659264" behindDoc="0" locked="0" layoutInCell="1" allowOverlap="1" wp14:anchorId="4F8F390C" wp14:editId="448C71C0">
                <wp:simplePos x="0" y="0"/>
                <wp:positionH relativeFrom="column">
                  <wp:posOffset>40005</wp:posOffset>
                </wp:positionH>
                <wp:positionV relativeFrom="paragraph">
                  <wp:posOffset>-812165</wp:posOffset>
                </wp:positionV>
                <wp:extent cx="5955030" cy="810260"/>
                <wp:effectExtent l="0" t="0" r="1270" b="0"/>
                <wp:wrapNone/>
                <wp:docPr id="1" name="Grup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5030" cy="810260"/>
                          <a:chOff x="1426" y="550"/>
                          <a:chExt cx="9378" cy="1276"/>
                        </a:xfrm>
                      </wpg:grpSpPr>
                      <pic:pic xmlns:pic="http://schemas.openxmlformats.org/drawingml/2006/picture">
                        <pic:nvPicPr>
                          <pic:cNvPr id="2" name="Picture 3" descr="Logotyp Polskiej Agencji Rozwoju Przedsiębiorczości, Grupa PF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8695" y="878"/>
                            <a:ext cx="2109" cy="7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4" descr="Logotyp Funduszy Norweskich, Iceland Liechtenstein Norway grants, Norway gran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426" y="550"/>
                            <a:ext cx="3276" cy="1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55E28CF" id="Grupa 1" o:spid="_x0000_s1026" style="position:absolute;margin-left:3.15pt;margin-top:-63.95pt;width:468.9pt;height:63.8pt;z-index:251659264" coordorigin="1426,550" coordsize="9378,12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Logotyp Polskiej Agencji Rozwoju Przedsiębiorczości, Grupa PFR" style="position:absolute;left:8695;top:878;width:2109;height:7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">
                  <v:imagedata r:id="rId10" o:title="Logotyp Polskiej Agencji Rozwoju Przedsiębiorczości, Grupa PFR"/>
                </v:shape>
                <v:shape id="Picture 4" o:spid="_x0000_s1028" type="#_x0000_t75" alt="Logotyp Funduszy Norweskich, Iceland Liechtenstein Norway grants, Norway grants" style="position:absolute;left:1426;top:550;width:3276;height:12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">
                  <v:imagedata r:id="rId11" o:title="Logotyp Funduszy Norweskich, Iceland Liechtenstein Norway grants, Norway grants"/>
                </v:shape>
              </v:group>
            </w:pict>
          </mc:Fallback>
        </mc:AlternateContent>
      </w:r>
      <w:r w:rsidRPr="002A623F">
        <w:rPr>
          <w:rFonts w:asciiTheme="minorHAnsi" w:hAnsiTheme="minorHAnsi" w:cstheme="minorHAnsi"/>
          <w:b/>
          <w:sz w:val="24"/>
          <w:szCs w:val="24"/>
          <w:lang w:val="pl-PL"/>
        </w:rPr>
        <w:t xml:space="preserve">Załącznik Nr 1 do </w:t>
      </w:r>
      <w:r w:rsidR="00B00EDD">
        <w:rPr>
          <w:rFonts w:asciiTheme="minorHAnsi" w:hAnsiTheme="minorHAnsi" w:cstheme="minorHAnsi"/>
          <w:b/>
          <w:sz w:val="24"/>
          <w:szCs w:val="24"/>
          <w:lang w:val="pl-PL"/>
        </w:rPr>
        <w:t>Zaproszenia</w:t>
      </w:r>
    </w:p>
    <w:p w14:paraId="1D851F0E" w14:textId="77777777" w:rsidR="00B00EDD" w:rsidRPr="002A623F" w:rsidRDefault="00B00EDD" w:rsidP="00F271F6">
      <w:pPr>
        <w:pStyle w:val="Akapitzlist"/>
        <w:spacing w:before="360" w:after="360"/>
        <w:ind w:left="0"/>
        <w:jc w:val="right"/>
        <w:rPr>
          <w:rFonts w:asciiTheme="minorHAnsi" w:hAnsiTheme="minorHAnsi" w:cstheme="minorHAnsi"/>
          <w:b/>
          <w:sz w:val="24"/>
          <w:szCs w:val="24"/>
          <w:lang w:val="pl-PL"/>
        </w:rPr>
      </w:pPr>
    </w:p>
    <w:p w14:paraId="2E3061A4" w14:textId="77777777" w:rsidR="00F271F6" w:rsidRPr="002A623F" w:rsidRDefault="00F271F6" w:rsidP="00F271F6">
      <w:pPr>
        <w:spacing w:before="360" w:after="360" w:line="276" w:lineRule="auto"/>
        <w:jc w:val="center"/>
        <w:rPr>
          <w:rFonts w:asciiTheme="minorHAnsi" w:hAnsiTheme="minorHAnsi" w:cstheme="minorHAnsi"/>
          <w:b/>
          <w:sz w:val="24"/>
          <w:szCs w:val="24"/>
        </w:rPr>
      </w:pPr>
      <w:r w:rsidRPr="002A623F">
        <w:rPr>
          <w:rFonts w:asciiTheme="minorHAnsi" w:hAnsiTheme="minorHAnsi" w:cstheme="minorHAnsi"/>
          <w:b/>
          <w:sz w:val="24"/>
          <w:szCs w:val="24"/>
        </w:rPr>
        <w:t>OPIS PRZEDMIOTU ZAMÓWIENIA (OPZ)</w:t>
      </w:r>
    </w:p>
    <w:p w14:paraId="111E9032" w14:textId="1CDC3B48" w:rsidR="00F271F6" w:rsidRPr="002A623F" w:rsidRDefault="00F271F6" w:rsidP="00537209">
      <w:pPr>
        <w:pStyle w:val="Nagwek1"/>
        <w:numPr>
          <w:ilvl w:val="0"/>
          <w:numId w:val="60"/>
        </w:numPr>
        <w:spacing w:before="360" w:after="360" w:line="276" w:lineRule="auto"/>
        <w:ind w:left="567" w:hanging="567"/>
        <w:rPr>
          <w:rFonts w:asciiTheme="minorHAnsi" w:hAnsiTheme="minorHAnsi" w:cstheme="minorHAnsi"/>
          <w:sz w:val="24"/>
          <w:szCs w:val="24"/>
          <w:lang w:val="pl-PL"/>
        </w:rPr>
      </w:pPr>
      <w:r w:rsidRPr="002A623F">
        <w:rPr>
          <w:rFonts w:asciiTheme="minorHAnsi" w:hAnsiTheme="minorHAnsi" w:cstheme="minorHAnsi"/>
          <w:sz w:val="24"/>
          <w:szCs w:val="24"/>
          <w:lang w:val="pl-PL"/>
        </w:rPr>
        <w:t>Przedmiot zamówienia</w:t>
      </w:r>
      <w:r w:rsidR="00605695" w:rsidRPr="002A623F">
        <w:rPr>
          <w:rFonts w:asciiTheme="minorHAnsi" w:hAnsiTheme="minorHAnsi" w:cstheme="minorHAnsi"/>
          <w:sz w:val="24"/>
          <w:szCs w:val="24"/>
          <w:lang w:val="pl-PL"/>
        </w:rPr>
        <w:t>.</w:t>
      </w:r>
    </w:p>
    <w:p w14:paraId="5C8E89CE" w14:textId="69D9D984" w:rsidR="00F271F6" w:rsidRPr="002A623F" w:rsidRDefault="00F271F6" w:rsidP="00605695">
      <w:pPr>
        <w:pStyle w:val="Akapitzlist"/>
        <w:numPr>
          <w:ilvl w:val="1"/>
          <w:numId w:val="1"/>
        </w:numPr>
        <w:spacing w:after="0"/>
        <w:ind w:left="567" w:hanging="567"/>
        <w:rPr>
          <w:rFonts w:asciiTheme="minorHAnsi" w:hAnsiTheme="minorHAnsi" w:cstheme="minorHAnsi"/>
          <w:b/>
          <w:sz w:val="24"/>
          <w:szCs w:val="24"/>
          <w:lang w:val="pl-PL"/>
        </w:rPr>
      </w:pPr>
      <w:r w:rsidRPr="002A623F">
        <w:rPr>
          <w:rFonts w:asciiTheme="minorHAnsi" w:hAnsiTheme="minorHAnsi" w:cstheme="minorHAnsi"/>
          <w:b/>
          <w:sz w:val="24"/>
          <w:szCs w:val="24"/>
          <w:lang w:val="pl-PL"/>
        </w:rPr>
        <w:t>Przedmiotem zamówienia jest organizacja wydarze</w:t>
      </w:r>
      <w:r w:rsidR="00DE4416">
        <w:rPr>
          <w:rFonts w:asciiTheme="minorHAnsi" w:hAnsiTheme="minorHAnsi" w:cstheme="minorHAnsi"/>
          <w:b/>
          <w:sz w:val="24"/>
          <w:szCs w:val="24"/>
          <w:lang w:val="pl-PL"/>
        </w:rPr>
        <w:t>nia</w:t>
      </w:r>
      <w:r w:rsidRPr="002A623F">
        <w:rPr>
          <w:rFonts w:asciiTheme="minorHAnsi" w:hAnsiTheme="minorHAnsi" w:cstheme="minorHAnsi"/>
          <w:b/>
          <w:sz w:val="24"/>
          <w:szCs w:val="24"/>
          <w:lang w:val="pl-PL"/>
        </w:rPr>
        <w:t xml:space="preserve"> zorganizowan</w:t>
      </w:r>
      <w:r w:rsidR="00DE4416">
        <w:rPr>
          <w:rFonts w:asciiTheme="minorHAnsi" w:hAnsiTheme="minorHAnsi" w:cstheme="minorHAnsi"/>
          <w:b/>
          <w:sz w:val="24"/>
          <w:szCs w:val="24"/>
          <w:lang w:val="pl-PL"/>
        </w:rPr>
        <w:t>ego</w:t>
      </w:r>
      <w:r w:rsidRPr="002A623F">
        <w:rPr>
          <w:rFonts w:asciiTheme="minorHAnsi" w:hAnsiTheme="minorHAnsi" w:cstheme="minorHAnsi"/>
          <w:b/>
          <w:sz w:val="24"/>
          <w:szCs w:val="24"/>
          <w:lang w:val="pl-PL"/>
        </w:rPr>
        <w:t xml:space="preserve"> w formule tradycyjnej/on-</w:t>
      </w:r>
      <w:proofErr w:type="spellStart"/>
      <w:r w:rsidRPr="002A623F">
        <w:rPr>
          <w:rFonts w:asciiTheme="minorHAnsi" w:hAnsiTheme="minorHAnsi" w:cstheme="minorHAnsi"/>
          <w:b/>
          <w:sz w:val="24"/>
          <w:szCs w:val="24"/>
          <w:lang w:val="pl-PL"/>
        </w:rPr>
        <w:t>site</w:t>
      </w:r>
      <w:proofErr w:type="spellEnd"/>
      <w:r w:rsidRPr="002A623F">
        <w:rPr>
          <w:rFonts w:asciiTheme="minorHAnsi" w:hAnsiTheme="minorHAnsi" w:cstheme="minorHAnsi"/>
          <w:b/>
          <w:sz w:val="24"/>
          <w:szCs w:val="24"/>
          <w:lang w:val="pl-PL"/>
        </w:rPr>
        <w:t xml:space="preserve"> (dalej zwan</w:t>
      </w:r>
      <w:r w:rsidR="00DE4416">
        <w:rPr>
          <w:rFonts w:asciiTheme="minorHAnsi" w:hAnsiTheme="minorHAnsi" w:cstheme="minorHAnsi"/>
          <w:b/>
          <w:sz w:val="24"/>
          <w:szCs w:val="24"/>
          <w:lang w:val="pl-PL"/>
        </w:rPr>
        <w:t xml:space="preserve">ego </w:t>
      </w:r>
      <w:r w:rsidRPr="002A623F">
        <w:rPr>
          <w:rFonts w:asciiTheme="minorHAnsi" w:hAnsiTheme="minorHAnsi" w:cstheme="minorHAnsi"/>
          <w:b/>
          <w:sz w:val="24"/>
          <w:szCs w:val="24"/>
          <w:lang w:val="pl-PL"/>
        </w:rPr>
        <w:t>„wydarzeni</w:t>
      </w:r>
      <w:r w:rsidR="00B00EDD">
        <w:rPr>
          <w:rFonts w:asciiTheme="minorHAnsi" w:hAnsiTheme="minorHAnsi" w:cstheme="minorHAnsi"/>
          <w:b/>
          <w:sz w:val="24"/>
          <w:szCs w:val="24"/>
          <w:lang w:val="pl-PL"/>
        </w:rPr>
        <w:t>em</w:t>
      </w:r>
      <w:r w:rsidRPr="002A623F">
        <w:rPr>
          <w:rFonts w:asciiTheme="minorHAnsi" w:hAnsiTheme="minorHAnsi" w:cstheme="minorHAnsi"/>
          <w:b/>
          <w:sz w:val="24"/>
          <w:szCs w:val="24"/>
          <w:lang w:val="pl-PL"/>
        </w:rPr>
        <w:t>”) tj.:</w:t>
      </w:r>
    </w:p>
    <w:p w14:paraId="18C580B9" w14:textId="7F269B4B" w:rsidR="00F271F6" w:rsidRPr="00DE4416" w:rsidRDefault="00353511" w:rsidP="00B00EDD">
      <w:pPr>
        <w:pStyle w:val="Akapitzlist"/>
        <w:numPr>
          <w:ilvl w:val="2"/>
          <w:numId w:val="5"/>
        </w:numPr>
        <w:tabs>
          <w:tab w:val="left" w:pos="993"/>
          <w:tab w:val="left" w:pos="1134"/>
        </w:tabs>
        <w:ind w:left="993" w:hanging="426"/>
        <w:rPr>
          <w:rFonts w:asciiTheme="minorHAnsi" w:hAnsiTheme="minorHAnsi" w:cstheme="minorHAnsi"/>
          <w:sz w:val="24"/>
          <w:szCs w:val="24"/>
          <w:lang w:val="pl-PL"/>
        </w:rPr>
      </w:pPr>
      <w:r w:rsidRPr="002A623F">
        <w:rPr>
          <w:rFonts w:asciiTheme="minorHAnsi" w:hAnsiTheme="minorHAnsi" w:cstheme="minorHAnsi"/>
          <w:sz w:val="24"/>
          <w:szCs w:val="24"/>
          <w:lang w:val="pl-PL"/>
        </w:rPr>
        <w:t>czterodniow</w:t>
      </w:r>
      <w:r w:rsidR="00DE4416">
        <w:rPr>
          <w:rFonts w:asciiTheme="minorHAnsi" w:hAnsiTheme="minorHAnsi" w:cstheme="minorHAnsi"/>
          <w:sz w:val="24"/>
          <w:szCs w:val="24"/>
          <w:lang w:val="pl-PL"/>
        </w:rPr>
        <w:t>ej</w:t>
      </w:r>
      <w:r w:rsidRPr="002A623F">
        <w:rPr>
          <w:rFonts w:asciiTheme="minorHAnsi" w:hAnsiTheme="minorHAnsi" w:cstheme="minorHAnsi"/>
          <w:sz w:val="24"/>
          <w:szCs w:val="24"/>
          <w:lang w:val="pl-PL"/>
        </w:rPr>
        <w:t xml:space="preserve"> </w:t>
      </w:r>
      <w:r w:rsidR="00F271F6" w:rsidRPr="002A623F">
        <w:rPr>
          <w:rFonts w:asciiTheme="minorHAnsi" w:hAnsiTheme="minorHAnsi" w:cstheme="minorHAnsi"/>
          <w:sz w:val="24"/>
          <w:szCs w:val="24"/>
          <w:lang w:val="pl-PL"/>
        </w:rPr>
        <w:t>wizyt</w:t>
      </w:r>
      <w:r w:rsidR="00DE4416">
        <w:rPr>
          <w:rFonts w:asciiTheme="minorHAnsi" w:hAnsiTheme="minorHAnsi" w:cstheme="minorHAnsi"/>
          <w:sz w:val="24"/>
          <w:szCs w:val="24"/>
          <w:lang w:val="pl-PL"/>
        </w:rPr>
        <w:t>y</w:t>
      </w:r>
      <w:r w:rsidR="00F271F6" w:rsidRPr="002A623F">
        <w:rPr>
          <w:rFonts w:asciiTheme="minorHAnsi" w:hAnsiTheme="minorHAnsi" w:cstheme="minorHAnsi"/>
          <w:sz w:val="24"/>
          <w:szCs w:val="24"/>
          <w:lang w:val="pl-PL"/>
        </w:rPr>
        <w:t xml:space="preserve"> studyjn</w:t>
      </w:r>
      <w:r w:rsidR="00DE4416">
        <w:rPr>
          <w:rFonts w:asciiTheme="minorHAnsi" w:hAnsiTheme="minorHAnsi" w:cstheme="minorHAnsi"/>
          <w:sz w:val="24"/>
          <w:szCs w:val="24"/>
          <w:lang w:val="pl-PL"/>
        </w:rPr>
        <w:t>ej</w:t>
      </w:r>
      <w:r w:rsidR="00F271F6" w:rsidRPr="002A623F">
        <w:rPr>
          <w:rFonts w:asciiTheme="minorHAnsi" w:hAnsiTheme="minorHAnsi" w:cstheme="minorHAnsi"/>
          <w:sz w:val="24"/>
          <w:szCs w:val="24"/>
          <w:lang w:val="pl-PL"/>
        </w:rPr>
        <w:t xml:space="preserve"> dla klastrów i instytucji otoczenia biznesu w </w:t>
      </w:r>
      <w:proofErr w:type="spellStart"/>
      <w:r w:rsidR="00F271F6" w:rsidRPr="002A623F">
        <w:rPr>
          <w:rFonts w:asciiTheme="minorHAnsi" w:hAnsiTheme="minorHAnsi" w:cstheme="minorHAnsi"/>
          <w:sz w:val="24"/>
          <w:szCs w:val="24"/>
          <w:lang w:val="pl-PL"/>
        </w:rPr>
        <w:t>Trondhei</w:t>
      </w:r>
      <w:r w:rsidRPr="002A623F">
        <w:rPr>
          <w:rFonts w:asciiTheme="minorHAnsi" w:hAnsiTheme="minorHAnsi" w:cstheme="minorHAnsi"/>
          <w:sz w:val="24"/>
          <w:szCs w:val="24"/>
          <w:lang w:val="pl-PL"/>
        </w:rPr>
        <w:t>m</w:t>
      </w:r>
      <w:proofErr w:type="spellEnd"/>
      <w:r w:rsidR="00F271F6" w:rsidRPr="002A623F">
        <w:rPr>
          <w:rFonts w:asciiTheme="minorHAnsi" w:hAnsiTheme="minorHAnsi" w:cstheme="minorHAnsi"/>
          <w:sz w:val="24"/>
          <w:szCs w:val="24"/>
          <w:lang w:val="pl-PL"/>
        </w:rPr>
        <w:t xml:space="preserve">, Bergen, </w:t>
      </w:r>
      <w:proofErr w:type="spellStart"/>
      <w:r w:rsidR="00F271F6" w:rsidRPr="002A623F">
        <w:rPr>
          <w:rFonts w:asciiTheme="minorHAnsi" w:hAnsiTheme="minorHAnsi" w:cstheme="minorHAnsi"/>
          <w:sz w:val="24"/>
          <w:szCs w:val="24"/>
          <w:lang w:val="pl-PL"/>
        </w:rPr>
        <w:t>Haugesund</w:t>
      </w:r>
      <w:proofErr w:type="spellEnd"/>
      <w:r w:rsidR="00F271F6" w:rsidRPr="002A623F">
        <w:rPr>
          <w:rFonts w:asciiTheme="minorHAnsi" w:hAnsiTheme="minorHAnsi" w:cstheme="minorHAnsi"/>
          <w:sz w:val="24"/>
          <w:szCs w:val="24"/>
          <w:lang w:val="pl-PL"/>
        </w:rPr>
        <w:t>, Stavanger w Norwegii,</w:t>
      </w:r>
    </w:p>
    <w:p w14:paraId="6BE809E7" w14:textId="5A4C6D63" w:rsidR="00F271F6" w:rsidRPr="00AD0524" w:rsidRDefault="00F271F6" w:rsidP="00F271F6">
      <w:pPr>
        <w:pStyle w:val="Akapitzlist"/>
        <w:spacing w:after="0"/>
        <w:ind w:left="567"/>
        <w:rPr>
          <w:rFonts w:asciiTheme="minorHAnsi" w:hAnsiTheme="minorHAnsi" w:cstheme="minorHAnsi"/>
          <w:sz w:val="24"/>
          <w:szCs w:val="24"/>
          <w:lang w:val="pl-PL"/>
        </w:rPr>
      </w:pPr>
      <w:bookmarkStart w:id="5" w:name="_Hlk71718061"/>
      <w:r w:rsidRPr="002A623F">
        <w:rPr>
          <w:rFonts w:asciiTheme="minorHAnsi" w:hAnsiTheme="minorHAnsi" w:cstheme="minorHAnsi"/>
          <w:sz w:val="24"/>
          <w:szCs w:val="24"/>
          <w:lang w:val="pl-PL"/>
        </w:rPr>
        <w:t>realizowan</w:t>
      </w:r>
      <w:r w:rsidR="00DE4416">
        <w:rPr>
          <w:rFonts w:asciiTheme="minorHAnsi" w:hAnsiTheme="minorHAnsi" w:cstheme="minorHAnsi"/>
          <w:sz w:val="24"/>
          <w:szCs w:val="24"/>
          <w:lang w:val="pl-PL"/>
        </w:rPr>
        <w:t>e</w:t>
      </w:r>
      <w:r w:rsidR="00B00EDD">
        <w:rPr>
          <w:rFonts w:asciiTheme="minorHAnsi" w:hAnsiTheme="minorHAnsi" w:cstheme="minorHAnsi"/>
          <w:sz w:val="24"/>
          <w:szCs w:val="24"/>
          <w:lang w:val="pl-PL"/>
        </w:rPr>
        <w:t>j</w:t>
      </w:r>
      <w:r w:rsidRPr="002A623F">
        <w:rPr>
          <w:rFonts w:asciiTheme="minorHAnsi" w:hAnsiTheme="minorHAnsi" w:cstheme="minorHAnsi"/>
          <w:sz w:val="24"/>
          <w:szCs w:val="24"/>
          <w:lang w:val="pl-PL"/>
        </w:rPr>
        <w:t xml:space="preserve"> przez Polską Agencję Rozwoju Przedsiębiorczości (PARP) w ramach Funduszu Współpracy Dwustronnej, finansowanego z „Norweskiego Mechanizmu Finansowego na lata 2014-2021 oraz Mechanizmu Finansowego Europejskiego </w:t>
      </w:r>
      <w:r w:rsidRPr="00AD0524">
        <w:rPr>
          <w:rFonts w:asciiTheme="minorHAnsi" w:hAnsiTheme="minorHAnsi" w:cstheme="minorHAnsi"/>
          <w:sz w:val="24"/>
          <w:szCs w:val="24"/>
          <w:lang w:val="pl-PL"/>
        </w:rPr>
        <w:t>Obszaru Gospodarczego 2014-2021”</w:t>
      </w:r>
      <w:bookmarkEnd w:id="5"/>
      <w:r w:rsidRPr="00AD0524">
        <w:rPr>
          <w:rFonts w:asciiTheme="minorHAnsi" w:hAnsiTheme="minorHAnsi" w:cstheme="minorHAnsi"/>
          <w:sz w:val="24"/>
          <w:szCs w:val="24"/>
          <w:lang w:val="pl-PL"/>
        </w:rPr>
        <w:t xml:space="preserve"> (zwanych dalej „NMF/MFEOG”).</w:t>
      </w:r>
    </w:p>
    <w:p w14:paraId="4980E6A2" w14:textId="410D4C8D" w:rsidR="00F271F6" w:rsidRPr="00AD0524" w:rsidRDefault="00F271F6" w:rsidP="00DE4416">
      <w:pPr>
        <w:pStyle w:val="Akapitzlist"/>
        <w:numPr>
          <w:ilvl w:val="1"/>
          <w:numId w:val="1"/>
        </w:numPr>
        <w:spacing w:after="0"/>
        <w:ind w:left="567" w:hanging="567"/>
        <w:rPr>
          <w:rFonts w:asciiTheme="minorHAnsi" w:hAnsiTheme="minorHAnsi" w:cstheme="minorHAnsi"/>
          <w:sz w:val="24"/>
          <w:szCs w:val="24"/>
          <w:lang w:val="pl-PL"/>
        </w:rPr>
      </w:pPr>
      <w:r w:rsidRPr="00AD0524">
        <w:rPr>
          <w:rFonts w:asciiTheme="minorHAnsi" w:hAnsiTheme="minorHAnsi" w:cstheme="minorHAnsi"/>
          <w:sz w:val="24"/>
          <w:szCs w:val="24"/>
          <w:lang w:val="pl-PL"/>
        </w:rPr>
        <w:t>Wydarzeni</w:t>
      </w:r>
      <w:r w:rsidR="00DE4416" w:rsidRPr="00AD0524">
        <w:rPr>
          <w:rFonts w:asciiTheme="minorHAnsi" w:hAnsiTheme="minorHAnsi" w:cstheme="minorHAnsi"/>
          <w:sz w:val="24"/>
          <w:szCs w:val="24"/>
          <w:lang w:val="pl-PL"/>
        </w:rPr>
        <w:t>e</w:t>
      </w:r>
      <w:r w:rsidRPr="00AD0524">
        <w:rPr>
          <w:rFonts w:asciiTheme="minorHAnsi" w:hAnsiTheme="minorHAnsi" w:cstheme="minorHAnsi"/>
          <w:sz w:val="24"/>
          <w:szCs w:val="24"/>
          <w:lang w:val="pl-PL"/>
        </w:rPr>
        <w:t xml:space="preserve"> odbęd</w:t>
      </w:r>
      <w:r w:rsidR="00DE4416" w:rsidRPr="00AD0524">
        <w:rPr>
          <w:rFonts w:asciiTheme="minorHAnsi" w:hAnsiTheme="minorHAnsi" w:cstheme="minorHAnsi"/>
          <w:sz w:val="24"/>
          <w:szCs w:val="24"/>
          <w:lang w:val="pl-PL"/>
        </w:rPr>
        <w:t>zie</w:t>
      </w:r>
      <w:r w:rsidRPr="00AD0524">
        <w:rPr>
          <w:rFonts w:asciiTheme="minorHAnsi" w:hAnsiTheme="minorHAnsi" w:cstheme="minorHAnsi"/>
          <w:sz w:val="24"/>
          <w:szCs w:val="24"/>
          <w:lang w:val="pl-PL"/>
        </w:rPr>
        <w:t xml:space="preserve"> się w termin</w:t>
      </w:r>
      <w:r w:rsidR="00DE4416" w:rsidRPr="00AD0524">
        <w:rPr>
          <w:rFonts w:asciiTheme="minorHAnsi" w:hAnsiTheme="minorHAnsi" w:cstheme="minorHAnsi"/>
          <w:sz w:val="24"/>
          <w:szCs w:val="24"/>
          <w:lang w:val="pl-PL"/>
        </w:rPr>
        <w:t>ie</w:t>
      </w:r>
      <w:r w:rsidR="00B00EDD" w:rsidRPr="00AD0524">
        <w:rPr>
          <w:rFonts w:asciiTheme="minorHAnsi" w:hAnsiTheme="minorHAnsi" w:cstheme="minorHAnsi"/>
          <w:sz w:val="24"/>
          <w:szCs w:val="24"/>
          <w:lang w:val="pl-PL"/>
        </w:rPr>
        <w:t>:</w:t>
      </w:r>
      <w:r w:rsidR="00DE4416" w:rsidRPr="00AD0524">
        <w:rPr>
          <w:rFonts w:asciiTheme="minorHAnsi" w:hAnsiTheme="minorHAnsi" w:cstheme="minorHAnsi"/>
          <w:sz w:val="24"/>
          <w:szCs w:val="24"/>
          <w:lang w:val="pl-PL"/>
        </w:rPr>
        <w:t xml:space="preserve"> </w:t>
      </w:r>
      <w:r w:rsidRPr="00AD0524">
        <w:rPr>
          <w:rFonts w:asciiTheme="minorHAnsi" w:hAnsiTheme="minorHAnsi" w:cstheme="minorHAnsi"/>
          <w:sz w:val="24"/>
          <w:szCs w:val="24"/>
        </w:rPr>
        <w:t>22-25.05.2023 r.</w:t>
      </w:r>
    </w:p>
    <w:p w14:paraId="774F0C79" w14:textId="363E920B" w:rsidR="00F271F6" w:rsidRPr="00AD0524" w:rsidRDefault="00F271F6" w:rsidP="00F271F6">
      <w:pPr>
        <w:pStyle w:val="Akapitzlist"/>
        <w:numPr>
          <w:ilvl w:val="1"/>
          <w:numId w:val="1"/>
        </w:numPr>
        <w:spacing w:after="0"/>
        <w:ind w:left="567" w:hanging="567"/>
        <w:rPr>
          <w:rFonts w:asciiTheme="minorHAnsi" w:hAnsiTheme="minorHAnsi" w:cstheme="minorHAnsi"/>
          <w:sz w:val="24"/>
          <w:szCs w:val="24"/>
          <w:lang w:val="pl-PL"/>
        </w:rPr>
      </w:pPr>
      <w:r w:rsidRPr="00AD0524">
        <w:rPr>
          <w:rFonts w:asciiTheme="minorHAnsi" w:hAnsiTheme="minorHAnsi" w:cstheme="minorHAnsi"/>
          <w:sz w:val="24"/>
          <w:szCs w:val="24"/>
          <w:lang w:val="pl-PL"/>
        </w:rPr>
        <w:t xml:space="preserve">Zamawiający zastrzega sobie prawo do rezygnacji z organizacji </w:t>
      </w:r>
      <w:r w:rsidR="00DE4416" w:rsidRPr="00AD0524">
        <w:rPr>
          <w:rFonts w:asciiTheme="minorHAnsi" w:hAnsiTheme="minorHAnsi" w:cstheme="minorHAnsi"/>
          <w:sz w:val="24"/>
          <w:szCs w:val="24"/>
          <w:lang w:val="pl-PL"/>
        </w:rPr>
        <w:t xml:space="preserve">wydarzenia </w:t>
      </w:r>
      <w:r w:rsidRPr="00AD0524">
        <w:rPr>
          <w:rFonts w:asciiTheme="minorHAnsi" w:hAnsiTheme="minorHAnsi" w:cstheme="minorHAnsi"/>
          <w:sz w:val="24"/>
          <w:szCs w:val="24"/>
          <w:lang w:val="pl-PL"/>
        </w:rPr>
        <w:t xml:space="preserve">bez podania przyczyny, najpóźniej na 30 dni przed datą </w:t>
      </w:r>
      <w:r w:rsidR="00787C90" w:rsidRPr="00AD0524">
        <w:rPr>
          <w:rFonts w:asciiTheme="minorHAnsi" w:hAnsiTheme="minorHAnsi" w:cstheme="minorHAnsi"/>
          <w:sz w:val="24"/>
          <w:szCs w:val="24"/>
          <w:lang w:val="pl-PL"/>
        </w:rPr>
        <w:t xml:space="preserve">rozpoczęcia </w:t>
      </w:r>
      <w:r w:rsidRPr="00AD0524">
        <w:rPr>
          <w:rFonts w:asciiTheme="minorHAnsi" w:hAnsiTheme="minorHAnsi" w:cstheme="minorHAnsi"/>
          <w:sz w:val="24"/>
          <w:szCs w:val="24"/>
          <w:lang w:val="pl-PL"/>
        </w:rPr>
        <w:t>wydarzenia, którą wskazano dla niego w punkcie 2</w:t>
      </w:r>
      <w:r w:rsidR="00DE4416" w:rsidRPr="00AD0524">
        <w:rPr>
          <w:rFonts w:asciiTheme="minorHAnsi" w:hAnsiTheme="minorHAnsi" w:cstheme="minorHAnsi"/>
          <w:sz w:val="24"/>
          <w:szCs w:val="24"/>
          <w:lang w:val="pl-PL"/>
        </w:rPr>
        <w:t>.</w:t>
      </w:r>
    </w:p>
    <w:p w14:paraId="155114A2" w14:textId="56110E99" w:rsidR="00F271F6" w:rsidRPr="00AD0524" w:rsidRDefault="007F14F8" w:rsidP="00537209">
      <w:pPr>
        <w:pStyle w:val="Nagwek1"/>
        <w:numPr>
          <w:ilvl w:val="0"/>
          <w:numId w:val="60"/>
        </w:numPr>
        <w:spacing w:before="360" w:after="360" w:line="276" w:lineRule="auto"/>
        <w:ind w:left="567" w:hanging="567"/>
        <w:rPr>
          <w:rFonts w:asciiTheme="minorHAnsi" w:hAnsiTheme="minorHAnsi" w:cstheme="minorHAnsi"/>
          <w:sz w:val="24"/>
          <w:szCs w:val="24"/>
          <w:lang w:val="pl-PL"/>
        </w:rPr>
      </w:pPr>
      <w:r w:rsidRPr="00AD0524">
        <w:rPr>
          <w:rFonts w:asciiTheme="minorHAnsi" w:hAnsiTheme="minorHAnsi" w:cstheme="minorHAnsi"/>
          <w:sz w:val="24"/>
          <w:szCs w:val="24"/>
          <w:lang w:val="pl-PL"/>
        </w:rPr>
        <w:t>W</w:t>
      </w:r>
      <w:r w:rsidR="00F271F6" w:rsidRPr="00AD0524">
        <w:rPr>
          <w:rFonts w:asciiTheme="minorHAnsi" w:hAnsiTheme="minorHAnsi" w:cstheme="minorHAnsi"/>
          <w:sz w:val="24"/>
          <w:szCs w:val="24"/>
          <w:lang w:val="pl-PL"/>
        </w:rPr>
        <w:t>ymagania ogólne.</w:t>
      </w:r>
    </w:p>
    <w:p w14:paraId="6291413F" w14:textId="77777777" w:rsidR="00F271F6" w:rsidRPr="002A623F" w:rsidRDefault="00F271F6" w:rsidP="00F271F6">
      <w:pPr>
        <w:pStyle w:val="Akapitzlist"/>
        <w:numPr>
          <w:ilvl w:val="0"/>
          <w:numId w:val="23"/>
        </w:numPr>
        <w:ind w:left="567" w:hanging="567"/>
        <w:rPr>
          <w:rFonts w:asciiTheme="minorHAnsi" w:hAnsiTheme="minorHAnsi" w:cstheme="minorHAnsi"/>
          <w:sz w:val="24"/>
          <w:szCs w:val="24"/>
          <w:lang w:val="pl-PL"/>
        </w:rPr>
      </w:pPr>
      <w:r w:rsidRPr="002A623F">
        <w:rPr>
          <w:rFonts w:asciiTheme="minorHAnsi" w:hAnsiTheme="minorHAnsi" w:cstheme="minorHAnsi"/>
          <w:sz w:val="24"/>
          <w:szCs w:val="24"/>
          <w:lang w:val="pl-PL"/>
        </w:rPr>
        <w:t>Podczas realizacji zamówienia Wykonawca jest zobowiązany do:</w:t>
      </w:r>
    </w:p>
    <w:p w14:paraId="79810924" w14:textId="461CB50A" w:rsidR="00F271F6" w:rsidRPr="002A623F" w:rsidRDefault="00F271F6" w:rsidP="00F271F6">
      <w:pPr>
        <w:pStyle w:val="Akapitzlist"/>
        <w:numPr>
          <w:ilvl w:val="1"/>
          <w:numId w:val="28"/>
        </w:numPr>
        <w:ind w:left="1134" w:hanging="567"/>
        <w:rPr>
          <w:rFonts w:asciiTheme="minorHAnsi" w:hAnsiTheme="minorHAnsi" w:cstheme="minorHAnsi"/>
          <w:sz w:val="24"/>
          <w:szCs w:val="24"/>
          <w:lang w:val="pl-PL"/>
        </w:rPr>
      </w:pPr>
      <w:r w:rsidRPr="002A623F">
        <w:rPr>
          <w:rFonts w:asciiTheme="minorHAnsi" w:hAnsiTheme="minorHAnsi" w:cstheme="minorHAnsi"/>
          <w:sz w:val="24"/>
          <w:szCs w:val="24"/>
          <w:lang w:val="pl-PL"/>
        </w:rPr>
        <w:t>ścisłej i bieżącej współpracy z Zamawiającym i wskazanymi przez niego podmiotami</w:t>
      </w:r>
      <w:r w:rsidR="00B00EDD">
        <w:rPr>
          <w:rFonts w:asciiTheme="minorHAnsi" w:hAnsiTheme="minorHAnsi" w:cstheme="minorHAnsi"/>
          <w:sz w:val="24"/>
          <w:szCs w:val="24"/>
          <w:lang w:val="pl-PL"/>
        </w:rPr>
        <w:t>:</w:t>
      </w:r>
    </w:p>
    <w:p w14:paraId="6648A290" w14:textId="16838075" w:rsidR="00F271F6" w:rsidRPr="002A623F" w:rsidRDefault="00F271F6" w:rsidP="00F271F6">
      <w:pPr>
        <w:pStyle w:val="Akapitzlist"/>
        <w:numPr>
          <w:ilvl w:val="2"/>
          <w:numId w:val="26"/>
        </w:numPr>
        <w:spacing w:after="0"/>
        <w:ind w:left="1701" w:hanging="567"/>
        <w:rPr>
          <w:rFonts w:asciiTheme="minorHAnsi" w:hAnsiTheme="minorHAnsi" w:cstheme="minorHAnsi"/>
          <w:sz w:val="24"/>
          <w:szCs w:val="24"/>
          <w:lang w:val="pl-PL"/>
        </w:rPr>
      </w:pPr>
      <w:r w:rsidRPr="002A623F">
        <w:rPr>
          <w:rFonts w:asciiTheme="minorHAnsi" w:hAnsiTheme="minorHAnsi" w:cstheme="minorHAnsi"/>
          <w:sz w:val="24"/>
          <w:szCs w:val="24"/>
          <w:lang w:val="pl-PL"/>
        </w:rPr>
        <w:t>pod pojęciem „ścisła” uznaje się: kierowanie wszelkiej korespondencji co najmniej na adres</w:t>
      </w:r>
      <w:r w:rsidR="00DE4416">
        <w:rPr>
          <w:rFonts w:asciiTheme="minorHAnsi" w:hAnsiTheme="minorHAnsi" w:cstheme="minorHAnsi"/>
          <w:sz w:val="24"/>
          <w:szCs w:val="24"/>
          <w:lang w:val="pl-PL"/>
        </w:rPr>
        <w:t xml:space="preserve"> </w:t>
      </w:r>
      <w:r w:rsidRPr="00486066">
        <w:rPr>
          <w:rFonts w:asciiTheme="minorHAnsi" w:hAnsiTheme="minorHAnsi" w:cstheme="minorHAnsi"/>
          <w:sz w:val="24"/>
          <w:szCs w:val="24"/>
          <w:lang w:val="pl-PL"/>
        </w:rPr>
        <w:t>Koordynatora wydarze</w:t>
      </w:r>
      <w:r w:rsidR="00DE4416" w:rsidRPr="00486066">
        <w:rPr>
          <w:rFonts w:asciiTheme="minorHAnsi" w:hAnsiTheme="minorHAnsi" w:cstheme="minorHAnsi"/>
          <w:sz w:val="24"/>
          <w:szCs w:val="24"/>
          <w:lang w:val="pl-PL"/>
        </w:rPr>
        <w:t>nia</w:t>
      </w:r>
      <w:r w:rsidRPr="00486066">
        <w:rPr>
          <w:rFonts w:asciiTheme="minorHAnsi" w:hAnsiTheme="minorHAnsi" w:cstheme="minorHAnsi"/>
          <w:sz w:val="24"/>
          <w:szCs w:val="24"/>
          <w:lang w:val="pl-PL"/>
        </w:rPr>
        <w:t xml:space="preserve"> tj</w:t>
      </w:r>
      <w:r w:rsidRPr="002A623F">
        <w:rPr>
          <w:rFonts w:asciiTheme="minorHAnsi" w:hAnsiTheme="minorHAnsi" w:cstheme="minorHAnsi"/>
          <w:sz w:val="24"/>
          <w:szCs w:val="24"/>
          <w:lang w:val="pl-PL"/>
        </w:rPr>
        <w:t xml:space="preserve">. jednej i tej samej osoby odpowiedzialnej za realizację </w:t>
      </w:r>
      <w:r w:rsidR="00DE4416">
        <w:rPr>
          <w:rFonts w:asciiTheme="minorHAnsi" w:hAnsiTheme="minorHAnsi" w:cstheme="minorHAnsi"/>
          <w:sz w:val="24"/>
          <w:szCs w:val="24"/>
          <w:lang w:val="pl-PL"/>
        </w:rPr>
        <w:t xml:space="preserve">całego </w:t>
      </w:r>
      <w:r w:rsidRPr="002A623F">
        <w:rPr>
          <w:rFonts w:asciiTheme="minorHAnsi" w:hAnsiTheme="minorHAnsi" w:cstheme="minorHAnsi"/>
          <w:sz w:val="24"/>
          <w:szCs w:val="24"/>
          <w:lang w:val="pl-PL"/>
        </w:rPr>
        <w:t>wydarze</w:t>
      </w:r>
      <w:r w:rsidR="00DE4416">
        <w:rPr>
          <w:rFonts w:asciiTheme="minorHAnsi" w:hAnsiTheme="minorHAnsi" w:cstheme="minorHAnsi"/>
          <w:sz w:val="24"/>
          <w:szCs w:val="24"/>
          <w:lang w:val="pl-PL"/>
        </w:rPr>
        <w:t>nia</w:t>
      </w:r>
      <w:r w:rsidRPr="002A623F">
        <w:rPr>
          <w:rFonts w:asciiTheme="minorHAnsi" w:hAnsiTheme="minorHAnsi" w:cstheme="minorHAnsi"/>
          <w:sz w:val="24"/>
          <w:szCs w:val="24"/>
          <w:lang w:val="pl-PL"/>
        </w:rPr>
        <w:t xml:space="preserve"> oraz na adresy wszystkich osób wskazanych przez Zamawiającego do kontaktu</w:t>
      </w:r>
      <w:r w:rsidR="00B00EDD">
        <w:rPr>
          <w:rFonts w:asciiTheme="minorHAnsi" w:hAnsiTheme="minorHAnsi" w:cstheme="minorHAnsi"/>
          <w:sz w:val="24"/>
          <w:szCs w:val="24"/>
          <w:lang w:val="pl-PL"/>
        </w:rPr>
        <w:t>,</w:t>
      </w:r>
      <w:r w:rsidRPr="002A623F">
        <w:rPr>
          <w:rFonts w:asciiTheme="minorHAnsi" w:hAnsiTheme="minorHAnsi" w:cstheme="minorHAnsi"/>
          <w:sz w:val="24"/>
          <w:szCs w:val="24"/>
          <w:lang w:val="pl-PL"/>
        </w:rPr>
        <w:t xml:space="preserve"> oraz odnoszenie się do wszystkich punktów, uwag i pytań, których dotyczy korespondencja;</w:t>
      </w:r>
    </w:p>
    <w:p w14:paraId="0B914B27" w14:textId="77777777" w:rsidR="00F271F6" w:rsidRPr="002A623F" w:rsidRDefault="00F271F6" w:rsidP="00F271F6">
      <w:pPr>
        <w:pStyle w:val="Akapitzlist"/>
        <w:numPr>
          <w:ilvl w:val="2"/>
          <w:numId w:val="26"/>
        </w:numPr>
        <w:spacing w:after="0"/>
        <w:ind w:left="1701" w:hanging="567"/>
        <w:rPr>
          <w:rFonts w:asciiTheme="minorHAnsi" w:hAnsiTheme="minorHAnsi" w:cstheme="minorHAnsi"/>
          <w:sz w:val="24"/>
          <w:szCs w:val="24"/>
          <w:lang w:val="pl-PL"/>
        </w:rPr>
      </w:pPr>
      <w:r w:rsidRPr="002A623F">
        <w:rPr>
          <w:rFonts w:asciiTheme="minorHAnsi" w:hAnsiTheme="minorHAnsi" w:cstheme="minorHAnsi"/>
          <w:sz w:val="24"/>
          <w:szCs w:val="24"/>
          <w:lang w:val="pl-PL"/>
        </w:rPr>
        <w:t>pod pojęciem „bieżąca” uznaje się: odpowiedź Wykonawcy lub Zamawiającego na skierowaną korespondencję w czasie 1 dnia roboczego i nie dłuższym niż 72h;</w:t>
      </w:r>
    </w:p>
    <w:p w14:paraId="00448A20" w14:textId="77777777" w:rsidR="00F271F6" w:rsidRPr="002A623F" w:rsidRDefault="00F271F6" w:rsidP="00F271F6">
      <w:pPr>
        <w:pStyle w:val="Akapitzlist"/>
        <w:numPr>
          <w:ilvl w:val="1"/>
          <w:numId w:val="28"/>
        </w:numPr>
        <w:ind w:left="1134" w:hanging="567"/>
        <w:rPr>
          <w:rFonts w:asciiTheme="minorHAnsi" w:hAnsiTheme="minorHAnsi" w:cstheme="minorHAnsi"/>
          <w:sz w:val="24"/>
          <w:szCs w:val="24"/>
          <w:lang w:val="pl-PL"/>
        </w:rPr>
      </w:pPr>
      <w:r w:rsidRPr="002A623F">
        <w:rPr>
          <w:rFonts w:asciiTheme="minorHAnsi" w:hAnsiTheme="minorHAnsi" w:cstheme="minorHAnsi"/>
          <w:sz w:val="24"/>
          <w:szCs w:val="24"/>
          <w:lang w:val="pl-PL"/>
        </w:rPr>
        <w:lastRenderedPageBreak/>
        <w:t>realizacji zadań wchodzących w zakres zamówienia zgodnie z wymogami Zamawiającego oraz ustaleniami podjętymi wspólnie z Zamawiającym w trakcie przygotowań do realizacji zamówienia;</w:t>
      </w:r>
    </w:p>
    <w:p w14:paraId="6073A479" w14:textId="77777777" w:rsidR="00F271F6" w:rsidRPr="002A623F" w:rsidRDefault="00F271F6" w:rsidP="00F271F6">
      <w:pPr>
        <w:pStyle w:val="Akapitzlist"/>
        <w:numPr>
          <w:ilvl w:val="1"/>
          <w:numId w:val="28"/>
        </w:numPr>
        <w:ind w:left="1134" w:hanging="567"/>
        <w:rPr>
          <w:rFonts w:asciiTheme="minorHAnsi" w:hAnsiTheme="minorHAnsi" w:cstheme="minorHAnsi"/>
          <w:sz w:val="24"/>
          <w:szCs w:val="24"/>
          <w:lang w:val="pl-PL"/>
        </w:rPr>
      </w:pPr>
      <w:r w:rsidRPr="002A623F">
        <w:rPr>
          <w:rFonts w:asciiTheme="minorHAnsi" w:hAnsiTheme="minorHAnsi" w:cstheme="minorHAnsi"/>
          <w:sz w:val="24"/>
          <w:szCs w:val="24"/>
          <w:lang w:val="pl-PL"/>
        </w:rPr>
        <w:t>przestrzegania wymogów dotyczących zasad wizualizacji określonych w umowie;</w:t>
      </w:r>
    </w:p>
    <w:p w14:paraId="4F798E4C" w14:textId="77777777" w:rsidR="00F271F6" w:rsidRPr="002A623F" w:rsidRDefault="00F271F6" w:rsidP="00F271F6">
      <w:pPr>
        <w:pStyle w:val="Akapitzlist"/>
        <w:numPr>
          <w:ilvl w:val="1"/>
          <w:numId w:val="28"/>
        </w:numPr>
        <w:ind w:left="1134" w:hanging="567"/>
        <w:rPr>
          <w:rFonts w:asciiTheme="minorHAnsi" w:hAnsiTheme="minorHAnsi" w:cstheme="minorHAnsi"/>
          <w:sz w:val="24"/>
          <w:szCs w:val="24"/>
          <w:lang w:val="pl-PL"/>
        </w:rPr>
      </w:pPr>
      <w:r w:rsidRPr="002A623F">
        <w:rPr>
          <w:rFonts w:asciiTheme="minorHAnsi" w:hAnsiTheme="minorHAnsi" w:cstheme="minorHAnsi"/>
          <w:sz w:val="24"/>
          <w:szCs w:val="24"/>
          <w:lang w:val="pl-PL"/>
        </w:rPr>
        <w:t>realizowania przedmiotu zamówienia zgodnie z „</w:t>
      </w:r>
      <w:hyperlink r:id="rId12" w:history="1">
        <w:r w:rsidRPr="002A623F">
          <w:rPr>
            <w:rFonts w:asciiTheme="minorHAnsi" w:hAnsiTheme="minorHAnsi" w:cstheme="minorHAnsi"/>
            <w:sz w:val="24"/>
            <w:szCs w:val="24"/>
            <w:lang w:val="pl-PL"/>
          </w:rPr>
          <w:t>Wytycznymi w zakresie realizacji zasady równości szans i niedyskryminacji, w tym dostępności dla osób z niepełnosprawnościami oraz zasady równości szans kobiet i mężczyzn w ramach funduszy unijnych na lata 2021 -2027</w:t>
        </w:r>
      </w:hyperlink>
      <w:r w:rsidRPr="002A623F">
        <w:rPr>
          <w:rFonts w:asciiTheme="minorHAnsi" w:hAnsiTheme="minorHAnsi" w:cstheme="minorHAnsi"/>
          <w:sz w:val="24"/>
          <w:szCs w:val="24"/>
          <w:lang w:val="pl-PL"/>
        </w:rPr>
        <w:t>”</w:t>
      </w:r>
      <w:r w:rsidRPr="002A623F">
        <w:rPr>
          <w:rFonts w:asciiTheme="minorHAnsi" w:hAnsiTheme="minorHAnsi" w:cstheme="minorHAnsi"/>
          <w:sz w:val="24"/>
          <w:szCs w:val="24"/>
          <w:vertAlign w:val="superscript"/>
          <w:lang w:val="pl-PL"/>
        </w:rPr>
        <w:footnoteReference w:id="1"/>
      </w:r>
      <w:r w:rsidRPr="002A623F">
        <w:rPr>
          <w:rFonts w:asciiTheme="minorHAnsi" w:hAnsiTheme="minorHAnsi" w:cstheme="minorHAnsi"/>
          <w:sz w:val="24"/>
          <w:szCs w:val="24"/>
          <w:lang w:val="pl-PL"/>
        </w:rPr>
        <w:t>, z którymi Wykonawca zobowiązany jest zapoznać się we własnym zakresie;</w:t>
      </w:r>
    </w:p>
    <w:p w14:paraId="0554E7C2" w14:textId="77777777" w:rsidR="00F271F6" w:rsidRPr="002A623F" w:rsidRDefault="00F271F6" w:rsidP="00F271F6">
      <w:pPr>
        <w:pStyle w:val="Akapitzlist"/>
        <w:numPr>
          <w:ilvl w:val="1"/>
          <w:numId w:val="28"/>
        </w:numPr>
        <w:ind w:left="1134" w:hanging="567"/>
        <w:rPr>
          <w:rFonts w:asciiTheme="minorHAnsi" w:hAnsiTheme="minorHAnsi" w:cstheme="minorHAnsi"/>
          <w:sz w:val="24"/>
          <w:szCs w:val="24"/>
          <w:lang w:val="pl-PL"/>
        </w:rPr>
      </w:pPr>
      <w:r w:rsidRPr="002A623F">
        <w:rPr>
          <w:rFonts w:asciiTheme="minorHAnsi" w:hAnsiTheme="minorHAnsi" w:cstheme="minorHAnsi"/>
          <w:sz w:val="24"/>
          <w:szCs w:val="24"/>
          <w:lang w:val="pl-PL"/>
        </w:rPr>
        <w:t>zapewnienia, aby wszystkie materiały związane z przedmiotem zamówienia spełniały standardy i wytyczne WCAG</w:t>
      </w:r>
      <w:r w:rsidRPr="002A623F">
        <w:rPr>
          <w:rFonts w:asciiTheme="minorHAnsi" w:hAnsiTheme="minorHAnsi" w:cstheme="minorHAnsi"/>
          <w:sz w:val="24"/>
          <w:szCs w:val="24"/>
          <w:vertAlign w:val="superscript"/>
          <w:lang w:val="pl-PL"/>
        </w:rPr>
        <w:footnoteReference w:id="2"/>
      </w:r>
      <w:r w:rsidRPr="002A623F">
        <w:rPr>
          <w:rFonts w:asciiTheme="minorHAnsi" w:hAnsiTheme="minorHAnsi" w:cstheme="minorHAnsi"/>
          <w:sz w:val="24"/>
          <w:szCs w:val="24"/>
          <w:lang w:val="pl-PL"/>
        </w:rPr>
        <w:t xml:space="preserve">, w tym zwłaszcza uwzględniały uwagi przekazane pod tym kątem przez Zamawiającego w toku przygotowania materiałów oraz ich </w:t>
      </w:r>
      <w:proofErr w:type="spellStart"/>
      <w:r w:rsidRPr="002A623F">
        <w:rPr>
          <w:rFonts w:asciiTheme="minorHAnsi" w:hAnsiTheme="minorHAnsi" w:cstheme="minorHAnsi"/>
          <w:sz w:val="24"/>
          <w:szCs w:val="24"/>
          <w:lang w:val="pl-PL"/>
        </w:rPr>
        <w:t>postprodukcji</w:t>
      </w:r>
      <w:proofErr w:type="spellEnd"/>
      <w:r w:rsidRPr="002A623F">
        <w:rPr>
          <w:rFonts w:asciiTheme="minorHAnsi" w:hAnsiTheme="minorHAnsi" w:cstheme="minorHAnsi"/>
          <w:sz w:val="24"/>
          <w:szCs w:val="24"/>
          <w:lang w:val="pl-PL"/>
        </w:rPr>
        <w:t>;</w:t>
      </w:r>
    </w:p>
    <w:p w14:paraId="254BB167" w14:textId="77777777" w:rsidR="00F271F6" w:rsidRPr="002A623F" w:rsidRDefault="00F271F6" w:rsidP="00F271F6">
      <w:pPr>
        <w:pStyle w:val="Akapitzlist"/>
        <w:numPr>
          <w:ilvl w:val="1"/>
          <w:numId w:val="28"/>
        </w:numPr>
        <w:ind w:left="1134" w:hanging="567"/>
        <w:rPr>
          <w:rFonts w:asciiTheme="minorHAnsi" w:hAnsiTheme="minorHAnsi" w:cstheme="minorHAnsi"/>
          <w:sz w:val="24"/>
          <w:szCs w:val="24"/>
          <w:lang w:val="pl-PL"/>
        </w:rPr>
      </w:pPr>
      <w:r w:rsidRPr="002A623F">
        <w:rPr>
          <w:rFonts w:asciiTheme="minorHAnsi" w:hAnsiTheme="minorHAnsi" w:cstheme="minorHAnsi"/>
          <w:sz w:val="24"/>
          <w:szCs w:val="24"/>
          <w:lang w:val="pl-PL"/>
        </w:rPr>
        <w:t>Wykonawca odpowiada za koordynację i nadzór nad wszelkimi działaniami podejmowanymi w związku z realizacją zamówienia przez zatrudnionych przez siebie podwykonawców i pracowników w celu zapewnienia należytego i terminowego wykonania zamówienia;</w:t>
      </w:r>
    </w:p>
    <w:p w14:paraId="3557AA85" w14:textId="4AC04BA0" w:rsidR="00F271F6" w:rsidRPr="002A623F" w:rsidRDefault="00F271F6" w:rsidP="00F271F6">
      <w:pPr>
        <w:pStyle w:val="Akapitzlist"/>
        <w:numPr>
          <w:ilvl w:val="0"/>
          <w:numId w:val="23"/>
        </w:numPr>
        <w:ind w:left="567" w:hanging="567"/>
        <w:rPr>
          <w:rFonts w:asciiTheme="minorHAnsi" w:hAnsiTheme="minorHAnsi" w:cstheme="minorHAnsi"/>
          <w:sz w:val="24"/>
          <w:szCs w:val="24"/>
          <w:lang w:val="pl-PL"/>
        </w:rPr>
      </w:pPr>
      <w:r w:rsidRPr="002A623F">
        <w:rPr>
          <w:rFonts w:asciiTheme="minorHAnsi" w:hAnsiTheme="minorHAnsi" w:cstheme="minorHAnsi"/>
          <w:sz w:val="24"/>
          <w:szCs w:val="24"/>
          <w:lang w:val="pl-PL"/>
        </w:rPr>
        <w:t xml:space="preserve">Jeśli nie jest to określone inaczej, sposób akceptacji przez Zamawiającego poszczególnych elementów zamówienia wymienionych </w:t>
      </w:r>
      <w:r w:rsidRPr="00A7437A">
        <w:rPr>
          <w:rFonts w:asciiTheme="minorHAnsi" w:hAnsiTheme="minorHAnsi" w:cstheme="minorHAnsi"/>
          <w:sz w:val="24"/>
          <w:szCs w:val="24"/>
          <w:lang w:val="pl-PL"/>
        </w:rPr>
        <w:t>w rozdzia</w:t>
      </w:r>
      <w:r w:rsidR="00343506" w:rsidRPr="00A7437A">
        <w:rPr>
          <w:rFonts w:asciiTheme="minorHAnsi" w:hAnsiTheme="minorHAnsi" w:cstheme="minorHAnsi"/>
          <w:sz w:val="24"/>
          <w:szCs w:val="24"/>
          <w:lang w:val="pl-PL"/>
        </w:rPr>
        <w:t>le</w:t>
      </w:r>
      <w:r w:rsidRPr="00A7437A">
        <w:rPr>
          <w:rFonts w:asciiTheme="minorHAnsi" w:hAnsiTheme="minorHAnsi" w:cstheme="minorHAnsi"/>
          <w:sz w:val="24"/>
          <w:szCs w:val="24"/>
          <w:lang w:val="pl-PL"/>
        </w:rPr>
        <w:t xml:space="preserve"> </w:t>
      </w:r>
      <w:r w:rsidR="00EA6CE2" w:rsidRPr="00A7437A">
        <w:rPr>
          <w:rFonts w:asciiTheme="minorHAnsi" w:hAnsiTheme="minorHAnsi" w:cstheme="minorHAnsi"/>
          <w:sz w:val="24"/>
          <w:szCs w:val="24"/>
          <w:lang w:val="pl-PL"/>
        </w:rPr>
        <w:t>III,</w:t>
      </w:r>
      <w:r w:rsidRPr="00A7437A">
        <w:rPr>
          <w:rFonts w:asciiTheme="minorHAnsi" w:hAnsiTheme="minorHAnsi" w:cstheme="minorHAnsi"/>
          <w:sz w:val="24"/>
          <w:szCs w:val="24"/>
          <w:lang w:val="pl-PL"/>
        </w:rPr>
        <w:t xml:space="preserve"> stanowiących</w:t>
      </w:r>
      <w:r w:rsidRPr="002A623F">
        <w:rPr>
          <w:rFonts w:asciiTheme="minorHAnsi" w:hAnsiTheme="minorHAnsi" w:cstheme="minorHAnsi"/>
          <w:sz w:val="24"/>
          <w:szCs w:val="24"/>
          <w:lang w:val="pl-PL"/>
        </w:rPr>
        <w:t xml:space="preserve"> zakres zamówienia, będzie przebiegał następująco:</w:t>
      </w:r>
    </w:p>
    <w:p w14:paraId="7F358DE6" w14:textId="77777777" w:rsidR="00F271F6" w:rsidRPr="002A623F" w:rsidRDefault="00F271F6" w:rsidP="00F271F6">
      <w:pPr>
        <w:pStyle w:val="Akapitzlist"/>
        <w:numPr>
          <w:ilvl w:val="1"/>
          <w:numId w:val="23"/>
        </w:numPr>
        <w:ind w:left="1134" w:hanging="567"/>
        <w:rPr>
          <w:rFonts w:asciiTheme="minorHAnsi" w:hAnsiTheme="minorHAnsi" w:cstheme="minorHAnsi"/>
          <w:sz w:val="24"/>
          <w:szCs w:val="24"/>
          <w:lang w:val="pl-PL"/>
        </w:rPr>
      </w:pPr>
      <w:r w:rsidRPr="002A623F">
        <w:rPr>
          <w:rFonts w:asciiTheme="minorHAnsi" w:hAnsiTheme="minorHAnsi" w:cstheme="minorHAnsi"/>
          <w:sz w:val="24"/>
          <w:szCs w:val="24"/>
          <w:lang w:val="pl-PL"/>
        </w:rPr>
        <w:t>Wykonawca przedstawia element zamówienia Zamawiającemu do akceptacji;</w:t>
      </w:r>
    </w:p>
    <w:p w14:paraId="4491ABBD" w14:textId="77777777" w:rsidR="00F271F6" w:rsidRPr="002A623F" w:rsidRDefault="00F271F6" w:rsidP="00F271F6">
      <w:pPr>
        <w:pStyle w:val="Akapitzlist"/>
        <w:numPr>
          <w:ilvl w:val="1"/>
          <w:numId w:val="23"/>
        </w:numPr>
        <w:ind w:left="1134" w:hanging="567"/>
        <w:rPr>
          <w:rFonts w:asciiTheme="minorHAnsi" w:hAnsiTheme="minorHAnsi" w:cstheme="minorHAnsi"/>
          <w:sz w:val="24"/>
          <w:szCs w:val="24"/>
          <w:lang w:val="pl-PL"/>
        </w:rPr>
      </w:pPr>
      <w:r w:rsidRPr="002A623F">
        <w:rPr>
          <w:rFonts w:asciiTheme="minorHAnsi" w:hAnsiTheme="minorHAnsi" w:cstheme="minorHAnsi"/>
          <w:sz w:val="24"/>
          <w:szCs w:val="24"/>
          <w:lang w:val="pl-PL"/>
        </w:rPr>
        <w:t>Zamawiający przyjmuje przedstawiony element zamówienia albo zgłasza uwagi po jego otrzymaniu;</w:t>
      </w:r>
    </w:p>
    <w:p w14:paraId="23763CD1" w14:textId="77777777" w:rsidR="00F271F6" w:rsidRPr="002A623F" w:rsidRDefault="00F271F6" w:rsidP="00F271F6">
      <w:pPr>
        <w:pStyle w:val="Akapitzlist"/>
        <w:numPr>
          <w:ilvl w:val="1"/>
          <w:numId w:val="23"/>
        </w:numPr>
        <w:ind w:left="1134" w:hanging="567"/>
        <w:rPr>
          <w:rFonts w:asciiTheme="minorHAnsi" w:hAnsiTheme="minorHAnsi" w:cstheme="minorHAnsi"/>
          <w:sz w:val="24"/>
          <w:szCs w:val="24"/>
          <w:lang w:val="pl-PL"/>
        </w:rPr>
      </w:pPr>
      <w:r w:rsidRPr="002A623F">
        <w:rPr>
          <w:rFonts w:asciiTheme="minorHAnsi" w:hAnsiTheme="minorHAnsi" w:cstheme="minorHAnsi"/>
          <w:sz w:val="24"/>
          <w:szCs w:val="24"/>
          <w:lang w:val="pl-PL"/>
        </w:rPr>
        <w:t>w przypadku konieczności wprowadzenia zmian do elementu zamówienia, który podlega akceptacji, Wykonawca uwzględnia uwagi Zamawiającego niezwłocznie, nie później jednak niż w terminie wskazanym przez Zamawiającego;</w:t>
      </w:r>
    </w:p>
    <w:p w14:paraId="0A07D886" w14:textId="7E6EF498" w:rsidR="00F271F6" w:rsidRPr="002A623F" w:rsidRDefault="00F271F6" w:rsidP="00F271F6">
      <w:pPr>
        <w:pStyle w:val="Akapitzlist"/>
        <w:numPr>
          <w:ilvl w:val="1"/>
          <w:numId w:val="23"/>
        </w:numPr>
        <w:ind w:left="1134" w:hanging="567"/>
        <w:rPr>
          <w:rFonts w:asciiTheme="minorHAnsi" w:hAnsiTheme="minorHAnsi" w:cstheme="minorHAnsi"/>
          <w:sz w:val="24"/>
          <w:szCs w:val="24"/>
          <w:lang w:val="pl-PL"/>
        </w:rPr>
      </w:pPr>
      <w:r w:rsidRPr="002A623F">
        <w:rPr>
          <w:rFonts w:asciiTheme="minorHAnsi" w:hAnsiTheme="minorHAnsi" w:cstheme="minorHAnsi"/>
          <w:sz w:val="24"/>
          <w:szCs w:val="24"/>
          <w:lang w:val="pl-PL"/>
        </w:rPr>
        <w:t>do momentu ostatecznej akceptacji elementu zamówienia</w:t>
      </w:r>
      <w:r w:rsidR="00DD6EE0">
        <w:rPr>
          <w:rFonts w:asciiTheme="minorHAnsi" w:hAnsiTheme="minorHAnsi" w:cstheme="minorHAnsi"/>
          <w:sz w:val="24"/>
          <w:szCs w:val="24"/>
          <w:lang w:val="pl-PL"/>
        </w:rPr>
        <w:t>,</w:t>
      </w:r>
      <w:r w:rsidRPr="002A623F" w:rsidDel="002F0392">
        <w:rPr>
          <w:rFonts w:asciiTheme="minorHAnsi" w:hAnsiTheme="minorHAnsi" w:cstheme="minorHAnsi"/>
          <w:sz w:val="24"/>
          <w:szCs w:val="24"/>
          <w:lang w:val="pl-PL"/>
        </w:rPr>
        <w:t xml:space="preserve"> </w:t>
      </w:r>
      <w:r w:rsidRPr="002A623F">
        <w:rPr>
          <w:rFonts w:asciiTheme="minorHAnsi" w:hAnsiTheme="minorHAnsi" w:cstheme="minorHAnsi"/>
          <w:sz w:val="24"/>
          <w:szCs w:val="24"/>
          <w:lang w:val="pl-PL"/>
        </w:rPr>
        <w:t>Zamawiający ma prawo zgłaszania Wykonawcy uwag i zastrzeżeń;</w:t>
      </w:r>
    </w:p>
    <w:p w14:paraId="6A0A41CD" w14:textId="77777777" w:rsidR="00F271F6" w:rsidRPr="002A623F" w:rsidRDefault="00F271F6" w:rsidP="00F271F6">
      <w:pPr>
        <w:pStyle w:val="Akapitzlist"/>
        <w:numPr>
          <w:ilvl w:val="1"/>
          <w:numId w:val="23"/>
        </w:numPr>
        <w:ind w:left="1134" w:hanging="567"/>
        <w:rPr>
          <w:rFonts w:asciiTheme="minorHAnsi" w:hAnsiTheme="minorHAnsi" w:cstheme="minorHAnsi"/>
          <w:sz w:val="24"/>
          <w:szCs w:val="24"/>
          <w:lang w:val="pl-PL"/>
        </w:rPr>
      </w:pPr>
      <w:r w:rsidRPr="002A623F">
        <w:rPr>
          <w:rFonts w:asciiTheme="minorHAnsi" w:hAnsiTheme="minorHAnsi" w:cstheme="minorHAnsi"/>
          <w:sz w:val="24"/>
          <w:szCs w:val="24"/>
          <w:lang w:val="pl-PL"/>
        </w:rPr>
        <w:t>brak akceptacji przez Zamawiającego jakiegokolwiek elementu zamówienia</w:t>
      </w:r>
      <w:r w:rsidRPr="002A623F" w:rsidDel="002F0392">
        <w:rPr>
          <w:rFonts w:asciiTheme="minorHAnsi" w:hAnsiTheme="minorHAnsi" w:cstheme="minorHAnsi"/>
          <w:sz w:val="24"/>
          <w:szCs w:val="24"/>
          <w:lang w:val="pl-PL"/>
        </w:rPr>
        <w:t xml:space="preserve"> </w:t>
      </w:r>
      <w:r w:rsidRPr="002A623F">
        <w:rPr>
          <w:rFonts w:asciiTheme="minorHAnsi" w:hAnsiTheme="minorHAnsi" w:cstheme="minorHAnsi"/>
          <w:sz w:val="24"/>
          <w:szCs w:val="24"/>
          <w:lang w:val="pl-PL"/>
        </w:rPr>
        <w:t xml:space="preserve">będzie stanowić podstawę do nieodebrania przez Zamawiającego danego </w:t>
      </w:r>
      <w:r w:rsidRPr="002A623F">
        <w:rPr>
          <w:rFonts w:asciiTheme="minorHAnsi" w:hAnsiTheme="minorHAnsi" w:cstheme="minorHAnsi"/>
          <w:sz w:val="24"/>
          <w:szCs w:val="24"/>
          <w:lang w:val="pl-PL"/>
        </w:rPr>
        <w:lastRenderedPageBreak/>
        <w:t>elementu zamówienia, bądź części składowej tego elementu zamówienia, której dotyczy.</w:t>
      </w:r>
    </w:p>
    <w:p w14:paraId="268B4D5C" w14:textId="40EFB2DE" w:rsidR="00F271F6" w:rsidRPr="002A623F" w:rsidRDefault="00F271F6" w:rsidP="00F271F6">
      <w:pPr>
        <w:pStyle w:val="Akapitzlist"/>
        <w:numPr>
          <w:ilvl w:val="0"/>
          <w:numId w:val="23"/>
        </w:numPr>
        <w:ind w:left="567" w:hanging="567"/>
        <w:rPr>
          <w:rFonts w:asciiTheme="minorHAnsi" w:hAnsiTheme="minorHAnsi" w:cstheme="minorHAnsi"/>
          <w:sz w:val="24"/>
          <w:szCs w:val="24"/>
          <w:lang w:val="pl-PL"/>
        </w:rPr>
      </w:pPr>
      <w:r w:rsidRPr="002A623F">
        <w:rPr>
          <w:rFonts w:asciiTheme="minorHAnsi" w:hAnsiTheme="minorHAnsi" w:cstheme="minorHAnsi"/>
          <w:sz w:val="24"/>
          <w:szCs w:val="24"/>
          <w:lang w:val="pl-PL"/>
        </w:rPr>
        <w:t>Pierwsze spotkanie analityczne mające na celu omówienie realizacji wydarze</w:t>
      </w:r>
      <w:r w:rsidR="00343506">
        <w:rPr>
          <w:rFonts w:asciiTheme="minorHAnsi" w:hAnsiTheme="minorHAnsi" w:cstheme="minorHAnsi"/>
          <w:sz w:val="24"/>
          <w:szCs w:val="24"/>
          <w:lang w:val="pl-PL"/>
        </w:rPr>
        <w:t>nia</w:t>
      </w:r>
      <w:r w:rsidRPr="002A623F">
        <w:rPr>
          <w:rFonts w:asciiTheme="minorHAnsi" w:hAnsiTheme="minorHAnsi" w:cstheme="minorHAnsi"/>
          <w:sz w:val="24"/>
          <w:szCs w:val="24"/>
          <w:lang w:val="pl-PL"/>
        </w:rPr>
        <w:t xml:space="preserve"> odbędzie się niezwłocznie po zawarciu umowy. Spotkanie odbędzie się w formie zdalnej.</w:t>
      </w:r>
    </w:p>
    <w:p w14:paraId="49238DE0" w14:textId="54D7903F" w:rsidR="00F271F6" w:rsidRPr="00C23EED" w:rsidRDefault="00F271F6" w:rsidP="00F271F6">
      <w:pPr>
        <w:pStyle w:val="Akapitzlist"/>
        <w:numPr>
          <w:ilvl w:val="0"/>
          <w:numId w:val="23"/>
        </w:numPr>
        <w:ind w:left="567" w:hanging="567"/>
        <w:rPr>
          <w:rFonts w:asciiTheme="minorHAnsi" w:hAnsiTheme="minorHAnsi" w:cstheme="minorHAnsi"/>
          <w:sz w:val="24"/>
          <w:szCs w:val="24"/>
          <w:lang w:val="pl-PL"/>
        </w:rPr>
      </w:pPr>
      <w:r w:rsidRPr="002A623F">
        <w:rPr>
          <w:rFonts w:asciiTheme="minorHAnsi" w:hAnsiTheme="minorHAnsi" w:cstheme="minorHAnsi"/>
          <w:sz w:val="24"/>
          <w:szCs w:val="24"/>
          <w:lang w:val="pl-PL"/>
        </w:rPr>
        <w:t>W pierwszym spotkaniu analitycznym weźmie udzia</w:t>
      </w:r>
      <w:r w:rsidR="00716339">
        <w:rPr>
          <w:rFonts w:asciiTheme="minorHAnsi" w:hAnsiTheme="minorHAnsi" w:cstheme="minorHAnsi"/>
          <w:sz w:val="24"/>
          <w:szCs w:val="24"/>
          <w:lang w:val="pl-PL"/>
        </w:rPr>
        <w:t xml:space="preserve">ł </w:t>
      </w:r>
      <w:r w:rsidRPr="00C23EED">
        <w:rPr>
          <w:rFonts w:asciiTheme="minorHAnsi" w:hAnsiTheme="minorHAnsi" w:cstheme="minorHAnsi"/>
          <w:sz w:val="24"/>
          <w:szCs w:val="24"/>
          <w:lang w:val="pl-PL"/>
        </w:rPr>
        <w:t>Koordynator wydarze</w:t>
      </w:r>
      <w:r w:rsidR="00343506" w:rsidRPr="00C23EED">
        <w:rPr>
          <w:rFonts w:asciiTheme="minorHAnsi" w:hAnsiTheme="minorHAnsi" w:cstheme="minorHAnsi"/>
          <w:sz w:val="24"/>
          <w:szCs w:val="24"/>
          <w:lang w:val="pl-PL"/>
        </w:rPr>
        <w:t>nia</w:t>
      </w:r>
      <w:r w:rsidRPr="00C23EED">
        <w:rPr>
          <w:rFonts w:asciiTheme="minorHAnsi" w:hAnsiTheme="minorHAnsi" w:cstheme="minorHAnsi"/>
          <w:sz w:val="24"/>
          <w:szCs w:val="24"/>
          <w:lang w:val="pl-PL"/>
        </w:rPr>
        <w:t xml:space="preserve"> tj. jedna i ta sama osoba odpowiedzialna za realizację </w:t>
      </w:r>
      <w:r w:rsidR="00343506" w:rsidRPr="00C23EED">
        <w:rPr>
          <w:rFonts w:asciiTheme="minorHAnsi" w:hAnsiTheme="minorHAnsi" w:cstheme="minorHAnsi"/>
          <w:sz w:val="24"/>
          <w:szCs w:val="24"/>
          <w:lang w:val="pl-PL"/>
        </w:rPr>
        <w:t xml:space="preserve">całego </w:t>
      </w:r>
      <w:r w:rsidRPr="00C23EED">
        <w:rPr>
          <w:rFonts w:asciiTheme="minorHAnsi" w:hAnsiTheme="minorHAnsi" w:cstheme="minorHAnsi"/>
          <w:sz w:val="24"/>
          <w:szCs w:val="24"/>
          <w:lang w:val="pl-PL"/>
        </w:rPr>
        <w:t>wydarze</w:t>
      </w:r>
      <w:r w:rsidR="00343506" w:rsidRPr="00C23EED">
        <w:rPr>
          <w:rFonts w:asciiTheme="minorHAnsi" w:hAnsiTheme="minorHAnsi" w:cstheme="minorHAnsi"/>
          <w:sz w:val="24"/>
          <w:szCs w:val="24"/>
          <w:lang w:val="pl-PL"/>
        </w:rPr>
        <w:t>nia</w:t>
      </w:r>
      <w:r w:rsidRPr="00C23EED">
        <w:rPr>
          <w:rFonts w:asciiTheme="minorHAnsi" w:hAnsiTheme="minorHAnsi" w:cstheme="minorHAnsi"/>
          <w:sz w:val="24"/>
          <w:szCs w:val="24"/>
          <w:lang w:val="pl-PL"/>
        </w:rPr>
        <w:t>. Osoba ta będzie wskazana przez Wykonawcę i Zamawiający nie dopuszcza</w:t>
      </w:r>
      <w:r w:rsidR="00863339" w:rsidRPr="00C23EED">
        <w:rPr>
          <w:rFonts w:asciiTheme="minorHAnsi" w:hAnsiTheme="minorHAnsi" w:cstheme="minorHAnsi"/>
          <w:sz w:val="24"/>
          <w:szCs w:val="24"/>
          <w:lang w:val="pl-PL"/>
        </w:rPr>
        <w:t>,</w:t>
      </w:r>
      <w:r w:rsidRPr="00C23EED">
        <w:rPr>
          <w:rFonts w:asciiTheme="minorHAnsi" w:hAnsiTheme="minorHAnsi" w:cstheme="minorHAnsi"/>
          <w:sz w:val="24"/>
          <w:szCs w:val="24"/>
          <w:lang w:val="pl-PL"/>
        </w:rPr>
        <w:t xml:space="preserve"> by ta funkcja była pełniona przez dwie i więcej osób. Koordynator wydarze</w:t>
      </w:r>
      <w:r w:rsidR="00343506" w:rsidRPr="00C23EED">
        <w:rPr>
          <w:rFonts w:asciiTheme="minorHAnsi" w:hAnsiTheme="minorHAnsi" w:cstheme="minorHAnsi"/>
          <w:sz w:val="24"/>
          <w:szCs w:val="24"/>
          <w:lang w:val="pl-PL"/>
        </w:rPr>
        <w:t>nia</w:t>
      </w:r>
      <w:r w:rsidRPr="00C23EED">
        <w:rPr>
          <w:rFonts w:asciiTheme="minorHAnsi" w:hAnsiTheme="minorHAnsi" w:cstheme="minorHAnsi"/>
          <w:sz w:val="24"/>
          <w:szCs w:val="24"/>
          <w:lang w:val="pl-PL"/>
        </w:rPr>
        <w:t xml:space="preserve"> o kwalifikacjach zawodowych i doświadczeniu odpowiednim do realizacji zamówienia, będzie odpowiedzialny za:</w:t>
      </w:r>
    </w:p>
    <w:p w14:paraId="7406A0D7" w14:textId="77777777" w:rsidR="00F271F6" w:rsidRPr="002A623F" w:rsidRDefault="00F271F6" w:rsidP="00F271F6">
      <w:pPr>
        <w:pStyle w:val="Akapitzlist"/>
        <w:numPr>
          <w:ilvl w:val="1"/>
          <w:numId w:val="27"/>
        </w:numPr>
        <w:spacing w:after="0"/>
        <w:ind w:left="1134" w:hanging="567"/>
        <w:rPr>
          <w:rFonts w:asciiTheme="minorHAnsi" w:hAnsiTheme="minorHAnsi" w:cstheme="minorHAnsi"/>
          <w:sz w:val="24"/>
          <w:szCs w:val="24"/>
          <w:lang w:val="pl-PL"/>
        </w:rPr>
      </w:pPr>
      <w:r w:rsidRPr="002A623F">
        <w:rPr>
          <w:rFonts w:asciiTheme="minorHAnsi" w:hAnsiTheme="minorHAnsi" w:cstheme="minorHAnsi"/>
          <w:sz w:val="24"/>
          <w:szCs w:val="24"/>
          <w:lang w:val="pl-PL"/>
        </w:rPr>
        <w:t>kompleksowy nadzór nad realizacją całej umowy zgodnie z opisem przedmiotu zamówienia, w tym bieżąca informacja o stanie postępu prac do Zamawiającego;</w:t>
      </w:r>
    </w:p>
    <w:p w14:paraId="3D554979" w14:textId="77777777" w:rsidR="00F271F6" w:rsidRPr="002A623F" w:rsidRDefault="00F271F6" w:rsidP="00F271F6">
      <w:pPr>
        <w:pStyle w:val="Akapitzlist"/>
        <w:numPr>
          <w:ilvl w:val="1"/>
          <w:numId w:val="27"/>
        </w:numPr>
        <w:spacing w:after="0"/>
        <w:ind w:left="1134" w:hanging="567"/>
        <w:rPr>
          <w:rFonts w:asciiTheme="minorHAnsi" w:hAnsiTheme="minorHAnsi" w:cstheme="minorHAnsi"/>
          <w:sz w:val="24"/>
          <w:szCs w:val="24"/>
          <w:lang w:val="pl-PL"/>
        </w:rPr>
      </w:pPr>
      <w:r w:rsidRPr="002A623F">
        <w:rPr>
          <w:rFonts w:asciiTheme="minorHAnsi" w:hAnsiTheme="minorHAnsi" w:cstheme="minorHAnsi"/>
          <w:sz w:val="24"/>
          <w:szCs w:val="24"/>
          <w:lang w:val="pl-PL"/>
        </w:rPr>
        <w:t>ścisłe i bieżące kontakty z Zamawiającym;</w:t>
      </w:r>
    </w:p>
    <w:p w14:paraId="0BF07A0E" w14:textId="77777777" w:rsidR="00F271F6" w:rsidRPr="002A623F" w:rsidRDefault="00F271F6" w:rsidP="00F271F6">
      <w:pPr>
        <w:pStyle w:val="Akapitzlist"/>
        <w:numPr>
          <w:ilvl w:val="1"/>
          <w:numId w:val="27"/>
        </w:numPr>
        <w:spacing w:after="0"/>
        <w:ind w:left="1134" w:hanging="567"/>
        <w:rPr>
          <w:rFonts w:asciiTheme="minorHAnsi" w:hAnsiTheme="minorHAnsi" w:cstheme="minorHAnsi"/>
          <w:sz w:val="24"/>
          <w:szCs w:val="24"/>
          <w:lang w:val="pl-PL"/>
        </w:rPr>
      </w:pPr>
      <w:r w:rsidRPr="002A623F">
        <w:rPr>
          <w:rFonts w:asciiTheme="minorHAnsi" w:hAnsiTheme="minorHAnsi" w:cstheme="minorHAnsi"/>
          <w:sz w:val="24"/>
          <w:szCs w:val="24"/>
          <w:lang w:val="pl-PL"/>
        </w:rPr>
        <w:t>kierowanie pracami zespołu Wykonawcy i koordynacja wydarzeń i elementów zamówienia;</w:t>
      </w:r>
    </w:p>
    <w:p w14:paraId="23872F6C" w14:textId="77777777" w:rsidR="00F271F6" w:rsidRPr="002A623F" w:rsidRDefault="00F271F6" w:rsidP="00F271F6">
      <w:pPr>
        <w:pStyle w:val="Akapitzlist"/>
        <w:numPr>
          <w:ilvl w:val="1"/>
          <w:numId w:val="27"/>
        </w:numPr>
        <w:spacing w:after="0"/>
        <w:ind w:left="1134" w:hanging="567"/>
        <w:rPr>
          <w:rFonts w:asciiTheme="minorHAnsi" w:hAnsiTheme="minorHAnsi" w:cstheme="minorHAnsi"/>
          <w:sz w:val="24"/>
          <w:szCs w:val="24"/>
          <w:lang w:val="pl-PL"/>
        </w:rPr>
      </w:pPr>
      <w:r w:rsidRPr="002A623F">
        <w:rPr>
          <w:rFonts w:asciiTheme="minorHAnsi" w:hAnsiTheme="minorHAnsi" w:cstheme="minorHAnsi"/>
          <w:sz w:val="24"/>
          <w:szCs w:val="24"/>
          <w:lang w:val="pl-PL"/>
        </w:rPr>
        <w:t>współpracę z podwykonawcami;</w:t>
      </w:r>
    </w:p>
    <w:p w14:paraId="14330EE4" w14:textId="77777777" w:rsidR="00F271F6" w:rsidRPr="002A623F" w:rsidRDefault="00F271F6" w:rsidP="00F271F6">
      <w:pPr>
        <w:pStyle w:val="Akapitzlist"/>
        <w:numPr>
          <w:ilvl w:val="1"/>
          <w:numId w:val="27"/>
        </w:numPr>
        <w:spacing w:after="0"/>
        <w:ind w:left="1134" w:hanging="567"/>
        <w:rPr>
          <w:rFonts w:asciiTheme="minorHAnsi" w:hAnsiTheme="minorHAnsi" w:cstheme="minorHAnsi"/>
          <w:sz w:val="24"/>
          <w:szCs w:val="24"/>
          <w:lang w:val="pl-PL"/>
        </w:rPr>
      </w:pPr>
      <w:r w:rsidRPr="002A623F">
        <w:rPr>
          <w:rFonts w:asciiTheme="minorHAnsi" w:hAnsiTheme="minorHAnsi" w:cstheme="minorHAnsi"/>
          <w:sz w:val="24"/>
          <w:szCs w:val="24"/>
          <w:lang w:val="pl-PL"/>
        </w:rPr>
        <w:t>wykonywanie innych, koniecznych, wskazanych przez Zamawiającego zadań związanych z realizacją zamówienia;</w:t>
      </w:r>
    </w:p>
    <w:p w14:paraId="05CEED57" w14:textId="77777777" w:rsidR="00F271F6" w:rsidRPr="002A623F" w:rsidRDefault="00F271F6" w:rsidP="00F271F6">
      <w:pPr>
        <w:pStyle w:val="Akapitzlist"/>
        <w:numPr>
          <w:ilvl w:val="1"/>
          <w:numId w:val="27"/>
        </w:numPr>
        <w:spacing w:after="0"/>
        <w:ind w:left="1134" w:hanging="567"/>
        <w:rPr>
          <w:rFonts w:asciiTheme="minorHAnsi" w:hAnsiTheme="minorHAnsi" w:cstheme="minorHAnsi"/>
          <w:sz w:val="24"/>
          <w:szCs w:val="24"/>
          <w:lang w:val="pl-PL"/>
        </w:rPr>
      </w:pPr>
      <w:r w:rsidRPr="002A623F">
        <w:rPr>
          <w:rFonts w:asciiTheme="minorHAnsi" w:hAnsiTheme="minorHAnsi" w:cstheme="minorHAnsi"/>
          <w:sz w:val="24"/>
          <w:szCs w:val="24"/>
          <w:lang w:val="pl-PL"/>
        </w:rPr>
        <w:t>czuwanie nad realizacją całego zamówienia.</w:t>
      </w:r>
    </w:p>
    <w:p w14:paraId="6E73D208" w14:textId="68348232" w:rsidR="00F271F6" w:rsidRPr="00C23EED" w:rsidRDefault="00F271F6" w:rsidP="00F271F6">
      <w:pPr>
        <w:pStyle w:val="Akapitzlist"/>
        <w:numPr>
          <w:ilvl w:val="0"/>
          <w:numId w:val="23"/>
        </w:numPr>
        <w:ind w:left="567" w:hanging="567"/>
        <w:rPr>
          <w:rFonts w:asciiTheme="minorHAnsi" w:hAnsiTheme="minorHAnsi" w:cstheme="minorHAnsi"/>
          <w:sz w:val="24"/>
          <w:szCs w:val="24"/>
          <w:lang w:val="pl-PL"/>
        </w:rPr>
      </w:pPr>
      <w:r w:rsidRPr="002A623F">
        <w:rPr>
          <w:rFonts w:asciiTheme="minorHAnsi" w:hAnsiTheme="minorHAnsi" w:cstheme="minorHAnsi"/>
          <w:sz w:val="24"/>
          <w:szCs w:val="24"/>
          <w:lang w:val="pl-PL"/>
        </w:rPr>
        <w:t xml:space="preserve">Ze względu </w:t>
      </w:r>
      <w:r w:rsidRPr="00C23EED">
        <w:rPr>
          <w:rFonts w:asciiTheme="minorHAnsi" w:hAnsiTheme="minorHAnsi" w:cstheme="minorHAnsi"/>
          <w:sz w:val="24"/>
          <w:szCs w:val="24"/>
          <w:lang w:val="pl-PL"/>
        </w:rPr>
        <w:t>na międzynarodowy charakter wydarze</w:t>
      </w:r>
      <w:r w:rsidR="00343506" w:rsidRPr="00C23EED">
        <w:rPr>
          <w:rFonts w:asciiTheme="minorHAnsi" w:hAnsiTheme="minorHAnsi" w:cstheme="minorHAnsi"/>
          <w:sz w:val="24"/>
          <w:szCs w:val="24"/>
          <w:lang w:val="pl-PL"/>
        </w:rPr>
        <w:t>nia</w:t>
      </w:r>
      <w:r w:rsidRPr="00C23EED">
        <w:rPr>
          <w:rFonts w:asciiTheme="minorHAnsi" w:hAnsiTheme="minorHAnsi" w:cstheme="minorHAnsi"/>
          <w:sz w:val="24"/>
          <w:szCs w:val="24"/>
          <w:lang w:val="pl-PL"/>
        </w:rPr>
        <w:t>, Koordynator wydarzeń powinien posługiwać się językiem angielskim w stopniu co najmniej średniozaawansowanym.</w:t>
      </w:r>
    </w:p>
    <w:p w14:paraId="6C4D7C48" w14:textId="6DC71E1C" w:rsidR="00F271F6" w:rsidRPr="00C23EED" w:rsidRDefault="00F271F6" w:rsidP="00F271F6">
      <w:pPr>
        <w:pStyle w:val="Akapitzlist"/>
        <w:numPr>
          <w:ilvl w:val="0"/>
          <w:numId w:val="23"/>
        </w:numPr>
        <w:ind w:left="567" w:hanging="567"/>
        <w:rPr>
          <w:rFonts w:asciiTheme="minorHAnsi" w:hAnsiTheme="minorHAnsi" w:cstheme="minorHAnsi"/>
          <w:sz w:val="24"/>
          <w:szCs w:val="24"/>
          <w:lang w:val="pl-PL"/>
        </w:rPr>
      </w:pPr>
      <w:r w:rsidRPr="00C23EED">
        <w:rPr>
          <w:rFonts w:asciiTheme="minorHAnsi" w:hAnsiTheme="minorHAnsi" w:cstheme="minorHAnsi"/>
          <w:sz w:val="24"/>
          <w:szCs w:val="24"/>
          <w:lang w:val="pl-PL"/>
        </w:rPr>
        <w:t>Zamawiający zastrzega sobie prawo do żądania zmiany Koordynatora wydarze</w:t>
      </w:r>
      <w:r w:rsidR="00343506" w:rsidRPr="00C23EED">
        <w:rPr>
          <w:rFonts w:asciiTheme="minorHAnsi" w:hAnsiTheme="minorHAnsi" w:cstheme="minorHAnsi"/>
          <w:sz w:val="24"/>
          <w:szCs w:val="24"/>
          <w:lang w:val="pl-PL"/>
        </w:rPr>
        <w:t>nia</w:t>
      </w:r>
      <w:r w:rsidRPr="00C23EED">
        <w:rPr>
          <w:rFonts w:asciiTheme="minorHAnsi" w:hAnsiTheme="minorHAnsi" w:cstheme="minorHAnsi"/>
          <w:sz w:val="24"/>
          <w:szCs w:val="24"/>
          <w:lang w:val="pl-PL"/>
        </w:rPr>
        <w:t xml:space="preserve"> na każdym etapie prac w trakcie trwania przygotowań do organizacji </w:t>
      </w:r>
      <w:r w:rsidR="007F14F8" w:rsidRPr="00C23EED">
        <w:rPr>
          <w:rFonts w:asciiTheme="minorHAnsi" w:hAnsiTheme="minorHAnsi" w:cstheme="minorHAnsi"/>
          <w:sz w:val="24"/>
          <w:szCs w:val="24"/>
          <w:lang w:val="pl-PL"/>
        </w:rPr>
        <w:t>wydarze</w:t>
      </w:r>
      <w:r w:rsidR="00343506" w:rsidRPr="00C23EED">
        <w:rPr>
          <w:rFonts w:asciiTheme="minorHAnsi" w:hAnsiTheme="minorHAnsi" w:cstheme="minorHAnsi"/>
          <w:sz w:val="24"/>
          <w:szCs w:val="24"/>
          <w:lang w:val="pl-PL"/>
        </w:rPr>
        <w:t>nia</w:t>
      </w:r>
      <w:r w:rsidRPr="00C23EED">
        <w:rPr>
          <w:rFonts w:asciiTheme="minorHAnsi" w:hAnsiTheme="minorHAnsi" w:cstheme="minorHAnsi"/>
          <w:sz w:val="24"/>
          <w:szCs w:val="24"/>
          <w:lang w:val="pl-PL"/>
        </w:rPr>
        <w:t>, jeśli uzna, że współpraca nie przebiega w sposób profesjonalny, w tym zwłaszcza nie ma ścisłego i bieżącego charakteru. Wykonawca zobowiązany jest w ciągu 1 dnia roboczego do zaproponowania innej osoby jako Koordynatora wydarze</w:t>
      </w:r>
      <w:r w:rsidR="00343506" w:rsidRPr="00C23EED">
        <w:rPr>
          <w:rFonts w:asciiTheme="minorHAnsi" w:hAnsiTheme="minorHAnsi" w:cstheme="minorHAnsi"/>
          <w:sz w:val="24"/>
          <w:szCs w:val="24"/>
          <w:lang w:val="pl-PL"/>
        </w:rPr>
        <w:t>nia</w:t>
      </w:r>
      <w:r w:rsidRPr="00C23EED">
        <w:rPr>
          <w:rFonts w:asciiTheme="minorHAnsi" w:hAnsiTheme="minorHAnsi" w:cstheme="minorHAnsi"/>
          <w:sz w:val="24"/>
          <w:szCs w:val="24"/>
          <w:lang w:val="pl-PL"/>
        </w:rPr>
        <w:t xml:space="preserve">, z tym, że </w:t>
      </w:r>
      <w:r w:rsidR="00C23EED" w:rsidRPr="00C23EED">
        <w:rPr>
          <w:rFonts w:asciiTheme="minorHAnsi" w:hAnsiTheme="minorHAnsi" w:cstheme="minorHAnsi"/>
          <w:sz w:val="24"/>
          <w:szCs w:val="24"/>
          <w:lang w:val="pl-PL"/>
        </w:rPr>
        <w:br/>
      </w:r>
      <w:r w:rsidRPr="00C23EED">
        <w:rPr>
          <w:rFonts w:asciiTheme="minorHAnsi" w:hAnsiTheme="minorHAnsi" w:cstheme="minorHAnsi"/>
          <w:sz w:val="24"/>
          <w:szCs w:val="24"/>
          <w:lang w:val="pl-PL"/>
        </w:rPr>
        <w:t>w przypadku wskazania Koordynatora wydarze</w:t>
      </w:r>
      <w:r w:rsidR="003629B5" w:rsidRPr="00C23EED">
        <w:rPr>
          <w:rFonts w:asciiTheme="minorHAnsi" w:hAnsiTheme="minorHAnsi" w:cstheme="minorHAnsi"/>
          <w:sz w:val="24"/>
          <w:szCs w:val="24"/>
          <w:lang w:val="pl-PL"/>
        </w:rPr>
        <w:t>nia</w:t>
      </w:r>
      <w:r w:rsidRPr="00C23EED">
        <w:rPr>
          <w:rFonts w:asciiTheme="minorHAnsi" w:hAnsiTheme="minorHAnsi" w:cstheme="minorHAnsi"/>
          <w:sz w:val="24"/>
          <w:szCs w:val="24"/>
          <w:lang w:val="pl-PL"/>
        </w:rPr>
        <w:t xml:space="preserve"> w ofercie</w:t>
      </w:r>
      <w:r w:rsidR="00C23EED" w:rsidRPr="00C23EED">
        <w:rPr>
          <w:rFonts w:asciiTheme="minorHAnsi" w:hAnsiTheme="minorHAnsi" w:cstheme="minorHAnsi"/>
          <w:sz w:val="24"/>
          <w:szCs w:val="24"/>
          <w:lang w:val="pl-PL"/>
        </w:rPr>
        <w:t xml:space="preserve"> (w kryterium oceny)</w:t>
      </w:r>
      <w:r w:rsidRPr="00C23EED">
        <w:rPr>
          <w:rFonts w:asciiTheme="minorHAnsi" w:hAnsiTheme="minorHAnsi" w:cstheme="minorHAnsi"/>
          <w:sz w:val="24"/>
          <w:szCs w:val="24"/>
          <w:lang w:val="pl-PL"/>
        </w:rPr>
        <w:t>, inna osoba wskazana jako Koordynator wydarze</w:t>
      </w:r>
      <w:r w:rsidR="003629B5" w:rsidRPr="00C23EED">
        <w:rPr>
          <w:rFonts w:asciiTheme="minorHAnsi" w:hAnsiTheme="minorHAnsi" w:cstheme="minorHAnsi"/>
          <w:sz w:val="24"/>
          <w:szCs w:val="24"/>
          <w:lang w:val="pl-PL"/>
        </w:rPr>
        <w:t>nia</w:t>
      </w:r>
      <w:r w:rsidRPr="00C23EED">
        <w:rPr>
          <w:rFonts w:asciiTheme="minorHAnsi" w:hAnsiTheme="minorHAnsi" w:cstheme="minorHAnsi"/>
          <w:sz w:val="24"/>
          <w:szCs w:val="24"/>
          <w:lang w:val="pl-PL"/>
        </w:rPr>
        <w:t xml:space="preserve"> będzie posiadać </w:t>
      </w:r>
      <w:r w:rsidR="00C23EED" w:rsidRPr="00C23EED">
        <w:rPr>
          <w:rFonts w:asciiTheme="minorHAnsi" w:hAnsiTheme="minorHAnsi" w:cstheme="minorHAnsi"/>
          <w:sz w:val="24"/>
          <w:szCs w:val="24"/>
          <w:lang w:val="pl-PL"/>
        </w:rPr>
        <w:t xml:space="preserve">kompetencje </w:t>
      </w:r>
      <w:r w:rsidRPr="00C23EED">
        <w:rPr>
          <w:rFonts w:asciiTheme="minorHAnsi" w:hAnsiTheme="minorHAnsi" w:cstheme="minorHAnsi"/>
          <w:sz w:val="24"/>
          <w:szCs w:val="24"/>
          <w:lang w:val="pl-PL"/>
        </w:rPr>
        <w:t xml:space="preserve">nie niższe niż </w:t>
      </w:r>
      <w:r w:rsidR="00C23EED" w:rsidRPr="00C23EED">
        <w:rPr>
          <w:rFonts w:asciiTheme="minorHAnsi" w:hAnsiTheme="minorHAnsi" w:cstheme="minorHAnsi"/>
          <w:sz w:val="24"/>
          <w:szCs w:val="24"/>
          <w:lang w:val="pl-PL"/>
        </w:rPr>
        <w:t>Koordynator wskazany w ofercie</w:t>
      </w:r>
      <w:r w:rsidRPr="00C23EED">
        <w:rPr>
          <w:rFonts w:asciiTheme="minorHAnsi" w:hAnsiTheme="minorHAnsi" w:cstheme="minorHAnsi"/>
          <w:sz w:val="24"/>
          <w:szCs w:val="24"/>
          <w:lang w:val="pl-PL"/>
        </w:rPr>
        <w:t xml:space="preserve">. </w:t>
      </w:r>
    </w:p>
    <w:p w14:paraId="73A5CE43" w14:textId="77777777" w:rsidR="00F271F6" w:rsidRPr="002A623F" w:rsidRDefault="00F271F6" w:rsidP="00F271F6">
      <w:pPr>
        <w:pStyle w:val="Akapitzlist"/>
        <w:numPr>
          <w:ilvl w:val="0"/>
          <w:numId w:val="23"/>
        </w:numPr>
        <w:ind w:left="567" w:hanging="567"/>
        <w:rPr>
          <w:rFonts w:asciiTheme="minorHAnsi" w:hAnsiTheme="minorHAnsi" w:cstheme="minorHAnsi"/>
          <w:sz w:val="24"/>
          <w:szCs w:val="24"/>
          <w:lang w:val="pl-PL"/>
        </w:rPr>
      </w:pPr>
      <w:r w:rsidRPr="00C23EED">
        <w:rPr>
          <w:rFonts w:asciiTheme="minorHAnsi" w:hAnsiTheme="minorHAnsi" w:cstheme="minorHAnsi"/>
          <w:sz w:val="24"/>
          <w:szCs w:val="24"/>
          <w:lang w:val="pl-PL"/>
        </w:rPr>
        <w:t>Na pierwszym spotkaniu analitycznym omówione</w:t>
      </w:r>
      <w:r w:rsidRPr="002A623F">
        <w:rPr>
          <w:rFonts w:asciiTheme="minorHAnsi" w:hAnsiTheme="minorHAnsi" w:cstheme="minorHAnsi"/>
          <w:sz w:val="24"/>
          <w:szCs w:val="24"/>
          <w:lang w:val="pl-PL"/>
        </w:rPr>
        <w:t xml:space="preserve"> zostaną także takie elementy jak:</w:t>
      </w:r>
    </w:p>
    <w:p w14:paraId="3AE6E723" w14:textId="0B06552A" w:rsidR="00F271F6" w:rsidRPr="002A623F" w:rsidRDefault="00F271F6" w:rsidP="00F271F6">
      <w:pPr>
        <w:pStyle w:val="Akapitzlist"/>
        <w:numPr>
          <w:ilvl w:val="1"/>
          <w:numId w:val="29"/>
        </w:numPr>
        <w:spacing w:after="0"/>
        <w:ind w:left="1134" w:hanging="567"/>
        <w:rPr>
          <w:rFonts w:asciiTheme="minorHAnsi" w:hAnsiTheme="minorHAnsi" w:cstheme="minorHAnsi"/>
          <w:sz w:val="24"/>
          <w:szCs w:val="24"/>
          <w:lang w:val="pl-PL"/>
        </w:rPr>
      </w:pPr>
      <w:r w:rsidRPr="002A623F">
        <w:rPr>
          <w:rFonts w:asciiTheme="minorHAnsi" w:hAnsiTheme="minorHAnsi" w:cstheme="minorHAnsi"/>
          <w:sz w:val="24"/>
          <w:szCs w:val="24"/>
          <w:lang w:val="pl-PL"/>
        </w:rPr>
        <w:t>koncepcja realizacji wszystkich elementów objętych zamówieniem dla wydarze</w:t>
      </w:r>
      <w:r w:rsidR="003629B5">
        <w:rPr>
          <w:rFonts w:asciiTheme="minorHAnsi" w:hAnsiTheme="minorHAnsi" w:cstheme="minorHAnsi"/>
          <w:sz w:val="24"/>
          <w:szCs w:val="24"/>
          <w:lang w:val="pl-PL"/>
        </w:rPr>
        <w:t>nia</w:t>
      </w:r>
      <w:r w:rsidRPr="002A623F">
        <w:rPr>
          <w:rFonts w:asciiTheme="minorHAnsi" w:hAnsiTheme="minorHAnsi" w:cstheme="minorHAnsi"/>
          <w:sz w:val="24"/>
          <w:szCs w:val="24"/>
          <w:lang w:val="pl-PL"/>
        </w:rPr>
        <w:t>;</w:t>
      </w:r>
    </w:p>
    <w:p w14:paraId="473DFADD" w14:textId="7A5BEBD4" w:rsidR="00F271F6" w:rsidRPr="002A623F" w:rsidRDefault="00F271F6" w:rsidP="00F271F6">
      <w:pPr>
        <w:pStyle w:val="Akapitzlist"/>
        <w:numPr>
          <w:ilvl w:val="1"/>
          <w:numId w:val="29"/>
        </w:numPr>
        <w:spacing w:after="0"/>
        <w:ind w:left="1134" w:hanging="567"/>
        <w:rPr>
          <w:rFonts w:asciiTheme="minorHAnsi" w:hAnsiTheme="minorHAnsi" w:cstheme="minorHAnsi"/>
          <w:sz w:val="24"/>
          <w:szCs w:val="24"/>
          <w:lang w:val="pl-PL"/>
        </w:rPr>
      </w:pPr>
      <w:r w:rsidRPr="002A623F">
        <w:rPr>
          <w:rFonts w:asciiTheme="minorHAnsi" w:hAnsiTheme="minorHAnsi" w:cstheme="minorHAnsi"/>
          <w:sz w:val="24"/>
          <w:szCs w:val="24"/>
          <w:lang w:val="pl-PL"/>
        </w:rPr>
        <w:t>grupa odbiorców realizowan</w:t>
      </w:r>
      <w:r w:rsidR="003629B5">
        <w:rPr>
          <w:rFonts w:asciiTheme="minorHAnsi" w:hAnsiTheme="minorHAnsi" w:cstheme="minorHAnsi"/>
          <w:sz w:val="24"/>
          <w:szCs w:val="24"/>
          <w:lang w:val="pl-PL"/>
        </w:rPr>
        <w:t>ego</w:t>
      </w:r>
      <w:r w:rsidRPr="002A623F">
        <w:rPr>
          <w:rFonts w:asciiTheme="minorHAnsi" w:hAnsiTheme="minorHAnsi" w:cstheme="minorHAnsi"/>
          <w:sz w:val="24"/>
          <w:szCs w:val="24"/>
          <w:lang w:val="pl-PL"/>
        </w:rPr>
        <w:t xml:space="preserve"> wydarze</w:t>
      </w:r>
      <w:r w:rsidR="003629B5">
        <w:rPr>
          <w:rFonts w:asciiTheme="minorHAnsi" w:hAnsiTheme="minorHAnsi" w:cstheme="minorHAnsi"/>
          <w:sz w:val="24"/>
          <w:szCs w:val="24"/>
          <w:lang w:val="pl-PL"/>
        </w:rPr>
        <w:t>nia</w:t>
      </w:r>
      <w:r w:rsidRPr="002A623F">
        <w:rPr>
          <w:rFonts w:asciiTheme="minorHAnsi" w:hAnsiTheme="minorHAnsi" w:cstheme="minorHAnsi"/>
          <w:sz w:val="24"/>
          <w:szCs w:val="24"/>
          <w:lang w:val="pl-PL"/>
        </w:rPr>
        <w:t>;</w:t>
      </w:r>
    </w:p>
    <w:p w14:paraId="2FCDBF43" w14:textId="27F0B891" w:rsidR="00F271F6" w:rsidRPr="002A623F" w:rsidRDefault="00F271F6" w:rsidP="00F271F6">
      <w:pPr>
        <w:pStyle w:val="Akapitzlist"/>
        <w:numPr>
          <w:ilvl w:val="1"/>
          <w:numId w:val="29"/>
        </w:numPr>
        <w:spacing w:after="0"/>
        <w:ind w:left="1134" w:hanging="567"/>
        <w:rPr>
          <w:rFonts w:asciiTheme="minorHAnsi" w:hAnsiTheme="minorHAnsi" w:cstheme="minorHAnsi"/>
          <w:sz w:val="24"/>
          <w:szCs w:val="24"/>
          <w:lang w:val="pl-PL"/>
        </w:rPr>
      </w:pPr>
      <w:r w:rsidRPr="002A623F">
        <w:rPr>
          <w:rFonts w:asciiTheme="minorHAnsi" w:hAnsiTheme="minorHAnsi" w:cstheme="minorHAnsi"/>
          <w:sz w:val="24"/>
          <w:szCs w:val="24"/>
          <w:lang w:val="pl-PL"/>
        </w:rPr>
        <w:t>wstępny scenariusz wydarze</w:t>
      </w:r>
      <w:r w:rsidR="003629B5">
        <w:rPr>
          <w:rFonts w:asciiTheme="minorHAnsi" w:hAnsiTheme="minorHAnsi" w:cstheme="minorHAnsi"/>
          <w:sz w:val="24"/>
          <w:szCs w:val="24"/>
          <w:lang w:val="pl-PL"/>
        </w:rPr>
        <w:t>nia</w:t>
      </w:r>
      <w:r w:rsidRPr="002A623F">
        <w:rPr>
          <w:rFonts w:asciiTheme="minorHAnsi" w:hAnsiTheme="minorHAnsi" w:cstheme="minorHAnsi"/>
          <w:sz w:val="24"/>
          <w:szCs w:val="24"/>
          <w:lang w:val="pl-PL"/>
        </w:rPr>
        <w:t xml:space="preserve"> na podstawie agend</w:t>
      </w:r>
      <w:r w:rsidR="00A7437A">
        <w:rPr>
          <w:rFonts w:asciiTheme="minorHAnsi" w:hAnsiTheme="minorHAnsi" w:cstheme="minorHAnsi"/>
          <w:sz w:val="24"/>
          <w:szCs w:val="24"/>
          <w:lang w:val="pl-PL"/>
        </w:rPr>
        <w:t>y</w:t>
      </w:r>
      <w:r w:rsidRPr="002A623F">
        <w:rPr>
          <w:rFonts w:asciiTheme="minorHAnsi" w:hAnsiTheme="minorHAnsi" w:cstheme="minorHAnsi"/>
          <w:sz w:val="24"/>
          <w:szCs w:val="24"/>
          <w:lang w:val="pl-PL"/>
        </w:rPr>
        <w:t xml:space="preserve"> przygotowan</w:t>
      </w:r>
      <w:r w:rsidR="00A7437A">
        <w:rPr>
          <w:rFonts w:asciiTheme="minorHAnsi" w:hAnsiTheme="minorHAnsi" w:cstheme="minorHAnsi"/>
          <w:sz w:val="24"/>
          <w:szCs w:val="24"/>
          <w:lang w:val="pl-PL"/>
        </w:rPr>
        <w:t>ej</w:t>
      </w:r>
      <w:r w:rsidRPr="002A623F">
        <w:rPr>
          <w:rFonts w:asciiTheme="minorHAnsi" w:hAnsiTheme="minorHAnsi" w:cstheme="minorHAnsi"/>
          <w:sz w:val="24"/>
          <w:szCs w:val="24"/>
          <w:lang w:val="pl-PL"/>
        </w:rPr>
        <w:t xml:space="preserve"> przez Zamawiającego.</w:t>
      </w:r>
    </w:p>
    <w:p w14:paraId="67D4DE6E" w14:textId="27E4877F" w:rsidR="00F271F6" w:rsidRPr="00A7437A" w:rsidRDefault="00F271F6" w:rsidP="00A7437A">
      <w:pPr>
        <w:pStyle w:val="Akapitzlist"/>
        <w:numPr>
          <w:ilvl w:val="0"/>
          <w:numId w:val="23"/>
        </w:numPr>
        <w:ind w:left="567" w:hanging="567"/>
        <w:rPr>
          <w:rFonts w:asciiTheme="minorHAnsi" w:hAnsiTheme="minorHAnsi" w:cstheme="minorHAnsi"/>
          <w:sz w:val="24"/>
          <w:szCs w:val="24"/>
          <w:lang w:val="pl-PL"/>
        </w:rPr>
      </w:pPr>
      <w:r w:rsidRPr="002A623F">
        <w:rPr>
          <w:rFonts w:asciiTheme="minorHAnsi" w:hAnsiTheme="minorHAnsi" w:cstheme="minorHAnsi"/>
          <w:sz w:val="24"/>
          <w:szCs w:val="24"/>
          <w:lang w:val="pl-PL"/>
        </w:rPr>
        <w:lastRenderedPageBreak/>
        <w:t>W razie potrzeby Wykonawca weźmie udział w więcej niż jednym spotkaniu analitycznym dotyczącym wydarze</w:t>
      </w:r>
      <w:r w:rsidR="00A7437A">
        <w:rPr>
          <w:rFonts w:asciiTheme="minorHAnsi" w:hAnsiTheme="minorHAnsi" w:cstheme="minorHAnsi"/>
          <w:sz w:val="24"/>
          <w:szCs w:val="24"/>
          <w:lang w:val="pl-PL"/>
        </w:rPr>
        <w:t>nia</w:t>
      </w:r>
      <w:r w:rsidRPr="002A623F">
        <w:rPr>
          <w:rFonts w:asciiTheme="minorHAnsi" w:hAnsiTheme="minorHAnsi" w:cstheme="minorHAnsi"/>
          <w:sz w:val="24"/>
          <w:szCs w:val="24"/>
          <w:lang w:val="pl-PL"/>
        </w:rPr>
        <w:t xml:space="preserve"> z Zamawiającym.</w:t>
      </w:r>
    </w:p>
    <w:p w14:paraId="17B4977E" w14:textId="1B0C01D9" w:rsidR="00F271F6" w:rsidRPr="002A623F" w:rsidRDefault="00F271F6" w:rsidP="00486066">
      <w:pPr>
        <w:pStyle w:val="Nagwek1"/>
        <w:numPr>
          <w:ilvl w:val="0"/>
          <w:numId w:val="60"/>
        </w:numPr>
        <w:spacing w:before="360" w:after="360" w:line="276" w:lineRule="auto"/>
        <w:ind w:left="567" w:hanging="567"/>
        <w:jc w:val="left"/>
        <w:rPr>
          <w:rFonts w:asciiTheme="minorHAnsi" w:hAnsiTheme="minorHAnsi" w:cstheme="minorHAnsi"/>
          <w:sz w:val="24"/>
          <w:szCs w:val="24"/>
          <w:lang w:val="pl-PL"/>
        </w:rPr>
      </w:pPr>
      <w:r w:rsidRPr="002A623F">
        <w:rPr>
          <w:rFonts w:asciiTheme="minorHAnsi" w:hAnsiTheme="minorHAnsi" w:cstheme="minorHAnsi"/>
          <w:sz w:val="24"/>
          <w:szCs w:val="24"/>
          <w:lang w:val="pl-PL"/>
        </w:rPr>
        <w:t>Szczegółowy opis zadań Wykonawcy w przypadku organizacji wizyty studyjnej dla klastrów i instytucji otoczenia biznesu.</w:t>
      </w:r>
    </w:p>
    <w:p w14:paraId="6D9C5A98" w14:textId="77777777" w:rsidR="002028A6" w:rsidRPr="00000F91" w:rsidRDefault="002028A6" w:rsidP="00000F91">
      <w:pPr>
        <w:pStyle w:val="Nagwek2"/>
        <w:numPr>
          <w:ilvl w:val="0"/>
          <w:numId w:val="31"/>
        </w:numPr>
        <w:spacing w:before="120" w:after="120" w:line="276" w:lineRule="auto"/>
        <w:ind w:left="567" w:hanging="567"/>
        <w:rPr>
          <w:rFonts w:asciiTheme="minorHAnsi" w:hAnsiTheme="minorHAnsi" w:cstheme="minorHAnsi"/>
          <w:b/>
          <w:color w:val="auto"/>
          <w:sz w:val="24"/>
          <w:szCs w:val="24"/>
        </w:rPr>
      </w:pPr>
      <w:r w:rsidRPr="00000F91">
        <w:rPr>
          <w:rFonts w:asciiTheme="minorHAnsi" w:hAnsiTheme="minorHAnsi" w:cstheme="minorHAnsi"/>
          <w:b/>
          <w:color w:val="auto"/>
          <w:sz w:val="24"/>
          <w:szCs w:val="24"/>
        </w:rPr>
        <w:t>Kompleksowa obsługa wydarzenia w następującym zakresie:</w:t>
      </w:r>
    </w:p>
    <w:p w14:paraId="224C73E1" w14:textId="77777777" w:rsidR="002028A6" w:rsidRPr="002A623F" w:rsidRDefault="002028A6" w:rsidP="002F1062">
      <w:pPr>
        <w:pStyle w:val="Akapitzlist"/>
        <w:numPr>
          <w:ilvl w:val="1"/>
          <w:numId w:val="23"/>
        </w:numPr>
        <w:ind w:left="1134" w:hanging="567"/>
        <w:rPr>
          <w:rFonts w:asciiTheme="minorHAnsi" w:hAnsiTheme="minorHAnsi" w:cstheme="minorHAnsi"/>
          <w:sz w:val="24"/>
          <w:szCs w:val="24"/>
          <w:lang w:val="pl-PL"/>
        </w:rPr>
      </w:pPr>
      <w:r w:rsidRPr="002A623F">
        <w:rPr>
          <w:rFonts w:asciiTheme="minorHAnsi" w:hAnsiTheme="minorHAnsi" w:cstheme="minorHAnsi"/>
          <w:sz w:val="24"/>
          <w:szCs w:val="24"/>
          <w:lang w:val="pl-PL"/>
        </w:rPr>
        <w:t>Wykonawca zapewni Koordynatora wydarzenia, do którego obowiązków będzie należeć:</w:t>
      </w:r>
    </w:p>
    <w:p w14:paraId="6A063F8D" w14:textId="77777777" w:rsidR="002028A6" w:rsidRPr="00DE4416" w:rsidRDefault="002028A6" w:rsidP="002F1062">
      <w:pPr>
        <w:pStyle w:val="Akapitzlist"/>
        <w:numPr>
          <w:ilvl w:val="2"/>
          <w:numId w:val="9"/>
        </w:numPr>
        <w:spacing w:after="0"/>
        <w:ind w:left="1701" w:hanging="567"/>
        <w:rPr>
          <w:rFonts w:asciiTheme="minorHAnsi" w:eastAsia="Times New Roman" w:hAnsiTheme="minorHAnsi" w:cstheme="minorHAnsi"/>
          <w:sz w:val="24"/>
          <w:szCs w:val="24"/>
          <w:lang w:val="en-GB" w:eastAsia="pl-PL"/>
        </w:rPr>
      </w:pPr>
      <w:r w:rsidRPr="002A623F">
        <w:rPr>
          <w:rFonts w:asciiTheme="minorHAnsi" w:eastAsia="Times New Roman" w:hAnsiTheme="minorHAnsi" w:cstheme="minorHAnsi"/>
          <w:sz w:val="24"/>
          <w:szCs w:val="24"/>
          <w:lang w:val="pl-PL" w:eastAsia="pl-PL"/>
        </w:rPr>
        <w:t xml:space="preserve">obecność w miejscach organizacji wydarzenia tj. </w:t>
      </w:r>
      <w:r w:rsidRPr="00DE4416">
        <w:rPr>
          <w:rFonts w:asciiTheme="minorHAnsi" w:eastAsia="Times New Roman" w:hAnsiTheme="minorHAnsi" w:cstheme="minorHAnsi"/>
          <w:sz w:val="24"/>
          <w:szCs w:val="24"/>
          <w:lang w:val="en-GB" w:eastAsia="pl-PL"/>
        </w:rPr>
        <w:t xml:space="preserve">Trondheim, Bergen, </w:t>
      </w:r>
      <w:proofErr w:type="spellStart"/>
      <w:r w:rsidRPr="00DE4416">
        <w:rPr>
          <w:rFonts w:asciiTheme="minorHAnsi" w:eastAsia="Times New Roman" w:hAnsiTheme="minorHAnsi" w:cstheme="minorHAnsi"/>
          <w:sz w:val="24"/>
          <w:szCs w:val="24"/>
          <w:lang w:val="en-GB" w:eastAsia="pl-PL"/>
        </w:rPr>
        <w:t>Haugesund</w:t>
      </w:r>
      <w:proofErr w:type="spellEnd"/>
      <w:r w:rsidRPr="00DE4416">
        <w:rPr>
          <w:rFonts w:asciiTheme="minorHAnsi" w:eastAsia="Times New Roman" w:hAnsiTheme="minorHAnsi" w:cstheme="minorHAnsi"/>
          <w:sz w:val="24"/>
          <w:szCs w:val="24"/>
          <w:lang w:val="en-GB" w:eastAsia="pl-PL"/>
        </w:rPr>
        <w:t xml:space="preserve">, Stavanger w </w:t>
      </w:r>
      <w:proofErr w:type="spellStart"/>
      <w:r w:rsidRPr="00DE4416">
        <w:rPr>
          <w:rFonts w:asciiTheme="minorHAnsi" w:eastAsia="Times New Roman" w:hAnsiTheme="minorHAnsi" w:cstheme="minorHAnsi"/>
          <w:sz w:val="24"/>
          <w:szCs w:val="24"/>
          <w:lang w:val="en-GB" w:eastAsia="pl-PL"/>
        </w:rPr>
        <w:t>godzinach</w:t>
      </w:r>
      <w:proofErr w:type="spellEnd"/>
      <w:r w:rsidRPr="00DE4416">
        <w:rPr>
          <w:rFonts w:asciiTheme="minorHAnsi" w:eastAsia="Times New Roman" w:hAnsiTheme="minorHAnsi" w:cstheme="minorHAnsi"/>
          <w:sz w:val="24"/>
          <w:szCs w:val="24"/>
          <w:lang w:val="en-GB" w:eastAsia="pl-PL"/>
        </w:rPr>
        <w:t xml:space="preserve"> 08:00 – 22:00;</w:t>
      </w:r>
    </w:p>
    <w:p w14:paraId="0CC0E2A3" w14:textId="2B9893F5" w:rsidR="002028A6" w:rsidRPr="002A623F" w:rsidRDefault="002028A6" w:rsidP="002F1062">
      <w:pPr>
        <w:pStyle w:val="Akapitzlist"/>
        <w:numPr>
          <w:ilvl w:val="2"/>
          <w:numId w:val="9"/>
        </w:numPr>
        <w:spacing w:after="0"/>
        <w:ind w:left="1701" w:hanging="567"/>
        <w:rPr>
          <w:rFonts w:asciiTheme="minorHAnsi" w:eastAsia="Times New Roman" w:hAnsiTheme="minorHAnsi" w:cstheme="minorHAnsi"/>
          <w:sz w:val="24"/>
          <w:szCs w:val="24"/>
          <w:lang w:val="pl-PL" w:eastAsia="pl-PL"/>
        </w:rPr>
      </w:pPr>
      <w:r w:rsidRPr="002A623F">
        <w:rPr>
          <w:rFonts w:asciiTheme="minorHAnsi" w:eastAsia="Times New Roman" w:hAnsiTheme="minorHAnsi" w:cstheme="minorHAnsi"/>
          <w:sz w:val="24"/>
          <w:szCs w:val="24"/>
          <w:lang w:val="pl-PL" w:eastAsia="pl-PL"/>
        </w:rPr>
        <w:t>dopilnowanie, aby minibus, o którym mowa w pkt 2, był podstawiony na konkretną godzinę i w konkretne miejsce;</w:t>
      </w:r>
    </w:p>
    <w:p w14:paraId="5EC33598" w14:textId="77777777" w:rsidR="002028A6" w:rsidRPr="002A623F" w:rsidRDefault="002028A6" w:rsidP="002F1062">
      <w:pPr>
        <w:pStyle w:val="Akapitzlist"/>
        <w:numPr>
          <w:ilvl w:val="2"/>
          <w:numId w:val="9"/>
        </w:numPr>
        <w:spacing w:after="0"/>
        <w:ind w:left="1701" w:hanging="567"/>
        <w:rPr>
          <w:rFonts w:asciiTheme="minorHAnsi" w:eastAsia="Times New Roman" w:hAnsiTheme="minorHAnsi" w:cstheme="minorHAnsi"/>
          <w:sz w:val="24"/>
          <w:szCs w:val="24"/>
          <w:lang w:val="pl-PL" w:eastAsia="pl-PL"/>
        </w:rPr>
      </w:pPr>
      <w:r w:rsidRPr="002A623F">
        <w:rPr>
          <w:rFonts w:asciiTheme="minorHAnsi" w:hAnsiTheme="minorHAnsi" w:cstheme="minorHAnsi"/>
          <w:sz w:val="24"/>
          <w:szCs w:val="24"/>
          <w:lang w:val="pl-PL"/>
        </w:rPr>
        <w:t>pilnowanie godzin sprawnego wydawania lunchu, uprzątnięcia resztek i śmieci oraz zapewnienie wysokiej jakości serwowanych posiłków;</w:t>
      </w:r>
    </w:p>
    <w:p w14:paraId="01EBF2C5" w14:textId="77777777" w:rsidR="002028A6" w:rsidRPr="002A623F" w:rsidRDefault="002028A6" w:rsidP="002F1062">
      <w:pPr>
        <w:pStyle w:val="Akapitzlist"/>
        <w:numPr>
          <w:ilvl w:val="2"/>
          <w:numId w:val="9"/>
        </w:numPr>
        <w:spacing w:after="0"/>
        <w:ind w:left="1701" w:hanging="567"/>
        <w:rPr>
          <w:rFonts w:asciiTheme="minorHAnsi" w:eastAsia="Times New Roman" w:hAnsiTheme="minorHAnsi" w:cstheme="minorHAnsi"/>
          <w:sz w:val="24"/>
          <w:szCs w:val="24"/>
          <w:lang w:val="pl-PL" w:eastAsia="pl-PL"/>
        </w:rPr>
      </w:pPr>
      <w:r w:rsidRPr="002A623F">
        <w:rPr>
          <w:rFonts w:asciiTheme="minorHAnsi" w:hAnsiTheme="minorHAnsi" w:cstheme="minorHAnsi"/>
          <w:sz w:val="24"/>
          <w:szCs w:val="24"/>
          <w:lang w:val="pl-PL"/>
        </w:rPr>
        <w:t>zapewnienie nadzoru nad jakością i terminowością świadczenia pozostałych usług zamówionych przez Zamawiającego;</w:t>
      </w:r>
    </w:p>
    <w:p w14:paraId="53CD2E48" w14:textId="1770F2C0" w:rsidR="002028A6" w:rsidRPr="002A623F" w:rsidRDefault="002028A6" w:rsidP="002F1062">
      <w:pPr>
        <w:pStyle w:val="Akapitzlist"/>
        <w:numPr>
          <w:ilvl w:val="2"/>
          <w:numId w:val="9"/>
        </w:numPr>
        <w:spacing w:after="0"/>
        <w:ind w:left="1701" w:hanging="567"/>
        <w:rPr>
          <w:rFonts w:asciiTheme="minorHAnsi" w:eastAsia="Times New Roman" w:hAnsiTheme="minorHAnsi" w:cstheme="minorHAnsi"/>
          <w:sz w:val="24"/>
          <w:szCs w:val="24"/>
          <w:lang w:val="pl-PL" w:eastAsia="pl-PL"/>
        </w:rPr>
      </w:pPr>
      <w:r w:rsidRPr="002A623F">
        <w:rPr>
          <w:rFonts w:asciiTheme="minorHAnsi" w:hAnsiTheme="minorHAnsi" w:cstheme="minorHAnsi"/>
          <w:sz w:val="24"/>
          <w:szCs w:val="24"/>
          <w:lang w:val="pl-PL"/>
        </w:rPr>
        <w:t>niezwłoczne reagowanie na zgłoszenia Zamawiającego związane z organizacją wydarzenia;</w:t>
      </w:r>
    </w:p>
    <w:p w14:paraId="01755B47" w14:textId="77777777" w:rsidR="002028A6" w:rsidRPr="002A623F" w:rsidRDefault="002028A6" w:rsidP="002F1062">
      <w:pPr>
        <w:pStyle w:val="Akapitzlist"/>
        <w:numPr>
          <w:ilvl w:val="2"/>
          <w:numId w:val="9"/>
        </w:numPr>
        <w:spacing w:after="0"/>
        <w:ind w:left="1701" w:hanging="567"/>
        <w:rPr>
          <w:rFonts w:asciiTheme="minorHAnsi" w:eastAsia="Times New Roman" w:hAnsiTheme="minorHAnsi" w:cstheme="minorHAnsi"/>
          <w:sz w:val="24"/>
          <w:szCs w:val="24"/>
          <w:lang w:val="pl-PL" w:eastAsia="pl-PL"/>
        </w:rPr>
      </w:pPr>
      <w:r w:rsidRPr="002A623F">
        <w:rPr>
          <w:rFonts w:asciiTheme="minorHAnsi" w:hAnsiTheme="minorHAnsi" w:cstheme="minorHAnsi"/>
          <w:sz w:val="24"/>
          <w:szCs w:val="24"/>
          <w:lang w:val="pl-PL"/>
        </w:rPr>
        <w:t>ścisła i bieżąca współpraca z Zamawiającym na etapie przygotowań do wydarzenia.</w:t>
      </w:r>
    </w:p>
    <w:p w14:paraId="0E3B521E" w14:textId="77777777" w:rsidR="002028A6" w:rsidRPr="002A623F" w:rsidRDefault="002028A6" w:rsidP="002F1062">
      <w:pPr>
        <w:pStyle w:val="Akapitzlist"/>
        <w:numPr>
          <w:ilvl w:val="1"/>
          <w:numId w:val="23"/>
        </w:numPr>
        <w:ind w:left="1134" w:hanging="567"/>
        <w:rPr>
          <w:rFonts w:asciiTheme="minorHAnsi" w:hAnsiTheme="minorHAnsi" w:cstheme="minorHAnsi"/>
          <w:sz w:val="24"/>
          <w:szCs w:val="24"/>
          <w:lang w:val="pl-PL"/>
        </w:rPr>
      </w:pPr>
      <w:r w:rsidRPr="002A623F">
        <w:rPr>
          <w:rFonts w:asciiTheme="minorHAnsi" w:hAnsiTheme="minorHAnsi" w:cstheme="minorHAnsi"/>
          <w:sz w:val="24"/>
          <w:szCs w:val="24"/>
          <w:lang w:val="pl-PL"/>
        </w:rPr>
        <w:t>Zapewnienie usługi cateringowej podczas wydarzenia:</w:t>
      </w:r>
    </w:p>
    <w:p w14:paraId="14C9F988" w14:textId="53D5ABDE" w:rsidR="002028A6" w:rsidRPr="002A623F" w:rsidRDefault="00E70E97" w:rsidP="002F1062">
      <w:pPr>
        <w:pStyle w:val="Akapitzlist"/>
        <w:numPr>
          <w:ilvl w:val="2"/>
          <w:numId w:val="52"/>
        </w:numPr>
        <w:ind w:left="1701" w:hanging="567"/>
        <w:rPr>
          <w:rFonts w:asciiTheme="minorHAnsi" w:hAnsiTheme="minorHAnsi" w:cstheme="minorHAnsi"/>
          <w:sz w:val="24"/>
          <w:szCs w:val="24"/>
          <w:lang w:val="pl-PL"/>
        </w:rPr>
      </w:pPr>
      <w:r>
        <w:rPr>
          <w:rFonts w:asciiTheme="minorHAnsi" w:hAnsiTheme="minorHAnsi" w:cstheme="minorHAnsi"/>
          <w:sz w:val="24"/>
          <w:szCs w:val="24"/>
          <w:lang w:val="pl-PL"/>
        </w:rPr>
        <w:t>dla</w:t>
      </w:r>
      <w:r w:rsidR="002028A6" w:rsidRPr="002A623F">
        <w:rPr>
          <w:rFonts w:asciiTheme="minorHAnsi" w:hAnsiTheme="minorHAnsi" w:cstheme="minorHAnsi"/>
          <w:sz w:val="24"/>
          <w:szCs w:val="24"/>
          <w:lang w:val="pl-PL"/>
        </w:rPr>
        <w:t xml:space="preserve"> każdego z 3 dni</w:t>
      </w:r>
      <w:r w:rsidR="007474BA">
        <w:rPr>
          <w:rFonts w:asciiTheme="minorHAnsi" w:hAnsiTheme="minorHAnsi" w:cstheme="minorHAnsi"/>
          <w:sz w:val="24"/>
          <w:szCs w:val="24"/>
          <w:lang w:val="pl-PL"/>
        </w:rPr>
        <w:t>, w który</w:t>
      </w:r>
      <w:r w:rsidR="00E601AD">
        <w:rPr>
          <w:rFonts w:asciiTheme="minorHAnsi" w:hAnsiTheme="minorHAnsi" w:cstheme="minorHAnsi"/>
          <w:sz w:val="24"/>
          <w:szCs w:val="24"/>
          <w:lang w:val="pl-PL"/>
        </w:rPr>
        <w:t>ch</w:t>
      </w:r>
      <w:r w:rsidR="007474BA">
        <w:rPr>
          <w:rFonts w:asciiTheme="minorHAnsi" w:hAnsiTheme="minorHAnsi" w:cstheme="minorHAnsi"/>
          <w:sz w:val="24"/>
          <w:szCs w:val="24"/>
          <w:lang w:val="pl-PL"/>
        </w:rPr>
        <w:t xml:space="preserve"> Wykonawca </w:t>
      </w:r>
      <w:r w:rsidR="00E601AD">
        <w:rPr>
          <w:rFonts w:asciiTheme="minorHAnsi" w:hAnsiTheme="minorHAnsi" w:cstheme="minorHAnsi"/>
          <w:sz w:val="24"/>
          <w:szCs w:val="24"/>
          <w:lang w:val="pl-PL"/>
        </w:rPr>
        <w:t>zapewnia catering</w:t>
      </w:r>
      <w:r w:rsidR="002028A6" w:rsidRPr="002A623F">
        <w:rPr>
          <w:rFonts w:asciiTheme="minorHAnsi" w:hAnsiTheme="minorHAnsi" w:cstheme="minorHAnsi"/>
          <w:sz w:val="24"/>
          <w:szCs w:val="24"/>
          <w:lang w:val="pl-PL"/>
        </w:rPr>
        <w:t xml:space="preserve"> </w:t>
      </w:r>
      <w:r w:rsidR="002028A6" w:rsidRPr="002A623F">
        <w:rPr>
          <w:rFonts w:asciiTheme="minorHAnsi" w:eastAsia="Times New Roman" w:hAnsiTheme="minorHAnsi" w:cstheme="minorHAnsi"/>
          <w:sz w:val="24"/>
          <w:szCs w:val="24"/>
          <w:lang w:val="pl-PL" w:eastAsia="pl-PL"/>
        </w:rPr>
        <w:t>tj.</w:t>
      </w:r>
      <w:r w:rsidR="002F1062">
        <w:rPr>
          <w:rFonts w:asciiTheme="minorHAnsi" w:eastAsia="Times New Roman" w:hAnsiTheme="minorHAnsi" w:cstheme="minorHAnsi"/>
          <w:sz w:val="24"/>
          <w:szCs w:val="24"/>
          <w:lang w:val="pl-PL" w:eastAsia="pl-PL"/>
        </w:rPr>
        <w:t>:</w:t>
      </w:r>
      <w:r w:rsidR="002028A6" w:rsidRPr="002A623F">
        <w:rPr>
          <w:rFonts w:asciiTheme="minorHAnsi" w:eastAsia="Times New Roman" w:hAnsiTheme="minorHAnsi" w:cstheme="minorHAnsi"/>
          <w:sz w:val="24"/>
          <w:szCs w:val="24"/>
          <w:lang w:val="pl-PL" w:eastAsia="pl-PL"/>
        </w:rPr>
        <w:t xml:space="preserve"> poniedział</w:t>
      </w:r>
      <w:r w:rsidR="002F1062">
        <w:rPr>
          <w:rFonts w:asciiTheme="minorHAnsi" w:eastAsia="Times New Roman" w:hAnsiTheme="minorHAnsi" w:cstheme="minorHAnsi"/>
          <w:sz w:val="24"/>
          <w:szCs w:val="24"/>
          <w:lang w:val="pl-PL" w:eastAsia="pl-PL"/>
        </w:rPr>
        <w:t>ku</w:t>
      </w:r>
      <w:r w:rsidR="002028A6" w:rsidRPr="002A623F">
        <w:rPr>
          <w:rFonts w:asciiTheme="minorHAnsi" w:eastAsia="Times New Roman" w:hAnsiTheme="minorHAnsi" w:cstheme="minorHAnsi"/>
          <w:sz w:val="24"/>
          <w:szCs w:val="24"/>
          <w:lang w:val="pl-PL" w:eastAsia="pl-PL"/>
        </w:rPr>
        <w:t xml:space="preserve"> (22.05), wtork</w:t>
      </w:r>
      <w:r w:rsidR="002F1062">
        <w:rPr>
          <w:rFonts w:asciiTheme="minorHAnsi" w:eastAsia="Times New Roman" w:hAnsiTheme="minorHAnsi" w:cstheme="minorHAnsi"/>
          <w:sz w:val="24"/>
          <w:szCs w:val="24"/>
          <w:lang w:val="pl-PL" w:eastAsia="pl-PL"/>
        </w:rPr>
        <w:t>u</w:t>
      </w:r>
      <w:r w:rsidR="002028A6" w:rsidRPr="002A623F">
        <w:rPr>
          <w:rFonts w:asciiTheme="minorHAnsi" w:eastAsia="Times New Roman" w:hAnsiTheme="minorHAnsi" w:cstheme="minorHAnsi"/>
          <w:sz w:val="24"/>
          <w:szCs w:val="24"/>
          <w:lang w:val="pl-PL" w:eastAsia="pl-PL"/>
        </w:rPr>
        <w:t xml:space="preserve"> (23.05) oraz czwart</w:t>
      </w:r>
      <w:r w:rsidR="002F1062">
        <w:rPr>
          <w:rFonts w:asciiTheme="minorHAnsi" w:eastAsia="Times New Roman" w:hAnsiTheme="minorHAnsi" w:cstheme="minorHAnsi"/>
          <w:sz w:val="24"/>
          <w:szCs w:val="24"/>
          <w:lang w:val="pl-PL" w:eastAsia="pl-PL"/>
        </w:rPr>
        <w:t>ku</w:t>
      </w:r>
      <w:r w:rsidR="002028A6" w:rsidRPr="002A623F">
        <w:rPr>
          <w:rFonts w:asciiTheme="minorHAnsi" w:eastAsia="Times New Roman" w:hAnsiTheme="minorHAnsi" w:cstheme="minorHAnsi"/>
          <w:sz w:val="24"/>
          <w:szCs w:val="24"/>
          <w:lang w:val="pl-PL" w:eastAsia="pl-PL"/>
        </w:rPr>
        <w:t xml:space="preserve"> (25.05)</w:t>
      </w:r>
      <w:r w:rsidR="002F1062">
        <w:rPr>
          <w:rFonts w:asciiTheme="minorHAnsi" w:eastAsia="Times New Roman" w:hAnsiTheme="minorHAnsi" w:cstheme="minorHAnsi"/>
          <w:sz w:val="24"/>
          <w:szCs w:val="24"/>
          <w:lang w:val="pl-PL" w:eastAsia="pl-PL"/>
        </w:rPr>
        <w:t>,</w:t>
      </w:r>
      <w:r w:rsidR="002028A6" w:rsidRPr="002A623F">
        <w:rPr>
          <w:rFonts w:asciiTheme="minorHAnsi" w:eastAsia="Times New Roman" w:hAnsiTheme="minorHAnsi" w:cstheme="minorHAnsi"/>
          <w:sz w:val="24"/>
          <w:szCs w:val="24"/>
          <w:lang w:val="pl-PL" w:eastAsia="pl-PL"/>
        </w:rPr>
        <w:t xml:space="preserve"> Zamawiający poinformuje Wykonawcę o konkretnej godzinie serwowanego lunchu najpóźniej na 5 dni przed organizowanym wydarzeniem;</w:t>
      </w:r>
    </w:p>
    <w:p w14:paraId="01DAAA60" w14:textId="794E6089" w:rsidR="002F1062" w:rsidRDefault="002028A6" w:rsidP="002F1062">
      <w:pPr>
        <w:pStyle w:val="Akapitzlist"/>
        <w:numPr>
          <w:ilvl w:val="2"/>
          <w:numId w:val="52"/>
        </w:numPr>
        <w:spacing w:after="0"/>
        <w:ind w:left="1701" w:hanging="567"/>
        <w:rPr>
          <w:rFonts w:asciiTheme="minorHAnsi" w:eastAsia="Times New Roman" w:hAnsiTheme="minorHAnsi" w:cstheme="minorHAnsi"/>
          <w:sz w:val="24"/>
          <w:szCs w:val="24"/>
          <w:lang w:val="pl-PL" w:eastAsia="pl-PL"/>
        </w:rPr>
      </w:pPr>
      <w:r w:rsidRPr="002A623F">
        <w:rPr>
          <w:rFonts w:asciiTheme="minorHAnsi" w:eastAsia="Times New Roman" w:hAnsiTheme="minorHAnsi" w:cstheme="minorHAnsi"/>
          <w:sz w:val="24"/>
          <w:szCs w:val="24"/>
          <w:lang w:val="pl-PL" w:eastAsia="pl-PL"/>
        </w:rPr>
        <w:t>podczas każdego z 3 dni</w:t>
      </w:r>
      <w:r w:rsidR="00E601AD">
        <w:rPr>
          <w:rFonts w:asciiTheme="minorHAnsi" w:eastAsia="Times New Roman" w:hAnsiTheme="minorHAnsi" w:cstheme="minorHAnsi"/>
          <w:sz w:val="24"/>
          <w:szCs w:val="24"/>
          <w:lang w:val="pl-PL" w:eastAsia="pl-PL"/>
        </w:rPr>
        <w:t xml:space="preserve">, </w:t>
      </w:r>
      <w:r w:rsidR="00E601AD">
        <w:rPr>
          <w:rFonts w:asciiTheme="minorHAnsi" w:hAnsiTheme="minorHAnsi" w:cstheme="minorHAnsi"/>
          <w:sz w:val="24"/>
          <w:szCs w:val="24"/>
          <w:lang w:val="pl-PL"/>
        </w:rPr>
        <w:t>w który</w:t>
      </w:r>
      <w:r w:rsidR="00E601AD">
        <w:rPr>
          <w:rFonts w:asciiTheme="minorHAnsi" w:hAnsiTheme="minorHAnsi" w:cstheme="minorHAnsi"/>
          <w:sz w:val="24"/>
          <w:szCs w:val="24"/>
          <w:lang w:val="pl-PL"/>
        </w:rPr>
        <w:t>ch</w:t>
      </w:r>
      <w:r w:rsidR="00E601AD">
        <w:rPr>
          <w:rFonts w:asciiTheme="minorHAnsi" w:hAnsiTheme="minorHAnsi" w:cstheme="minorHAnsi"/>
          <w:sz w:val="24"/>
          <w:szCs w:val="24"/>
          <w:lang w:val="pl-PL"/>
        </w:rPr>
        <w:t xml:space="preserve"> Wykonawca zapewnia catering</w:t>
      </w:r>
      <w:r w:rsidR="00E601AD">
        <w:rPr>
          <w:rFonts w:asciiTheme="minorHAnsi" w:hAnsiTheme="minorHAnsi" w:cstheme="minorHAnsi"/>
          <w:sz w:val="24"/>
          <w:szCs w:val="24"/>
          <w:lang w:val="pl-PL"/>
        </w:rPr>
        <w:t xml:space="preserve"> </w:t>
      </w:r>
      <w:r w:rsidRPr="002A623F">
        <w:rPr>
          <w:rFonts w:asciiTheme="minorHAnsi" w:eastAsia="Times New Roman" w:hAnsiTheme="minorHAnsi" w:cstheme="minorHAnsi"/>
          <w:sz w:val="24"/>
          <w:szCs w:val="24"/>
          <w:lang w:val="pl-PL" w:eastAsia="pl-PL"/>
        </w:rPr>
        <w:t xml:space="preserve">tj. </w:t>
      </w:r>
      <w:r w:rsidR="00E601AD">
        <w:rPr>
          <w:rFonts w:asciiTheme="minorHAnsi" w:eastAsia="Times New Roman" w:hAnsiTheme="minorHAnsi" w:cstheme="minorHAnsi"/>
          <w:sz w:val="24"/>
          <w:szCs w:val="24"/>
          <w:lang w:val="pl-PL" w:eastAsia="pl-PL"/>
        </w:rPr>
        <w:br/>
      </w:r>
      <w:bookmarkStart w:id="6" w:name="_GoBack"/>
      <w:bookmarkEnd w:id="6"/>
      <w:r w:rsidRPr="002A623F">
        <w:rPr>
          <w:rFonts w:asciiTheme="minorHAnsi" w:eastAsia="Times New Roman" w:hAnsiTheme="minorHAnsi" w:cstheme="minorHAnsi"/>
          <w:sz w:val="24"/>
          <w:szCs w:val="24"/>
          <w:lang w:val="pl-PL" w:eastAsia="pl-PL"/>
        </w:rPr>
        <w:t>w poniedziałek (22.05), wtorek (23.05), oraz czwartek (25.05) Wykonawca zapewni usługę cateringową dla 30 osób składającą się z</w:t>
      </w:r>
      <w:r w:rsidR="002F1062">
        <w:rPr>
          <w:rFonts w:asciiTheme="minorHAnsi" w:eastAsia="Times New Roman" w:hAnsiTheme="minorHAnsi" w:cstheme="minorHAnsi"/>
          <w:sz w:val="24"/>
          <w:szCs w:val="24"/>
          <w:lang w:val="pl-PL" w:eastAsia="pl-PL"/>
        </w:rPr>
        <w:t>:</w:t>
      </w:r>
    </w:p>
    <w:p w14:paraId="4EC0DAE3" w14:textId="2D1080B4" w:rsidR="002F1062" w:rsidRDefault="002028A6" w:rsidP="002F1062">
      <w:pPr>
        <w:pStyle w:val="Akapitzlist"/>
        <w:numPr>
          <w:ilvl w:val="2"/>
          <w:numId w:val="61"/>
        </w:numPr>
        <w:spacing w:after="0"/>
        <w:ind w:left="2268" w:hanging="567"/>
        <w:rPr>
          <w:rFonts w:asciiTheme="minorHAnsi" w:eastAsia="Times New Roman" w:hAnsiTheme="minorHAnsi" w:cstheme="minorHAnsi"/>
          <w:sz w:val="24"/>
          <w:szCs w:val="24"/>
          <w:lang w:val="pl-PL" w:eastAsia="pl-PL"/>
        </w:rPr>
      </w:pPr>
      <w:r w:rsidRPr="002A623F">
        <w:rPr>
          <w:rFonts w:asciiTheme="minorHAnsi" w:eastAsia="Times New Roman" w:hAnsiTheme="minorHAnsi" w:cstheme="minorHAnsi"/>
          <w:sz w:val="24"/>
          <w:szCs w:val="24"/>
          <w:lang w:val="pl-PL" w:eastAsia="pl-PL"/>
        </w:rPr>
        <w:t xml:space="preserve">wyboru kanapek </w:t>
      </w:r>
      <w:r w:rsidR="002F1062">
        <w:rPr>
          <w:rFonts w:asciiTheme="minorHAnsi" w:eastAsia="Times New Roman" w:hAnsiTheme="minorHAnsi" w:cstheme="minorHAnsi"/>
          <w:sz w:val="24"/>
          <w:szCs w:val="24"/>
          <w:lang w:val="pl-PL" w:eastAsia="pl-PL"/>
        </w:rPr>
        <w:t xml:space="preserve">- </w:t>
      </w:r>
      <w:r w:rsidRPr="002A623F">
        <w:rPr>
          <w:rFonts w:asciiTheme="minorHAnsi" w:eastAsia="Times New Roman" w:hAnsiTheme="minorHAnsi" w:cstheme="minorHAnsi"/>
          <w:sz w:val="24"/>
          <w:szCs w:val="24"/>
          <w:lang w:val="pl-PL" w:eastAsia="pl-PL"/>
        </w:rPr>
        <w:t xml:space="preserve">po </w:t>
      </w:r>
      <w:r w:rsidR="002520DE" w:rsidRPr="002A623F">
        <w:rPr>
          <w:rFonts w:asciiTheme="minorHAnsi" w:eastAsia="Times New Roman" w:hAnsiTheme="minorHAnsi" w:cstheme="minorHAnsi"/>
          <w:sz w:val="24"/>
          <w:szCs w:val="24"/>
          <w:lang w:val="pl-PL" w:eastAsia="pl-PL"/>
        </w:rPr>
        <w:t>2</w:t>
      </w:r>
      <w:r w:rsidRPr="002A623F">
        <w:rPr>
          <w:rFonts w:asciiTheme="minorHAnsi" w:eastAsia="Times New Roman" w:hAnsiTheme="minorHAnsi" w:cstheme="minorHAnsi"/>
          <w:sz w:val="24"/>
          <w:szCs w:val="24"/>
          <w:lang w:val="pl-PL" w:eastAsia="pl-PL"/>
        </w:rPr>
        <w:t xml:space="preserve"> szt. na osobę</w:t>
      </w:r>
      <w:r w:rsidR="002F1062">
        <w:rPr>
          <w:rFonts w:asciiTheme="minorHAnsi" w:eastAsia="Times New Roman" w:hAnsiTheme="minorHAnsi" w:cstheme="minorHAnsi"/>
          <w:sz w:val="24"/>
          <w:szCs w:val="24"/>
          <w:lang w:val="pl-PL" w:eastAsia="pl-PL"/>
        </w:rPr>
        <w:t xml:space="preserve"> (1 szt.</w:t>
      </w:r>
      <w:r w:rsidR="002520DE" w:rsidRPr="002A623F">
        <w:rPr>
          <w:rFonts w:asciiTheme="minorHAnsi" w:eastAsia="Times New Roman" w:hAnsiTheme="minorHAnsi" w:cstheme="minorHAnsi"/>
          <w:sz w:val="24"/>
          <w:szCs w:val="24"/>
          <w:lang w:val="pl-PL" w:eastAsia="pl-PL"/>
        </w:rPr>
        <w:t xml:space="preserve"> min. 150 gramów</w:t>
      </w:r>
      <w:r w:rsidR="002F1062">
        <w:rPr>
          <w:rFonts w:asciiTheme="minorHAnsi" w:eastAsia="Times New Roman" w:hAnsiTheme="minorHAnsi" w:cstheme="minorHAnsi"/>
          <w:sz w:val="24"/>
          <w:szCs w:val="24"/>
          <w:lang w:val="pl-PL" w:eastAsia="pl-PL"/>
        </w:rPr>
        <w:t>)</w:t>
      </w:r>
      <w:r w:rsidRPr="002A623F">
        <w:rPr>
          <w:rFonts w:asciiTheme="minorHAnsi" w:eastAsia="Times New Roman" w:hAnsiTheme="minorHAnsi" w:cstheme="minorHAnsi"/>
          <w:sz w:val="24"/>
          <w:szCs w:val="24"/>
          <w:lang w:val="pl-PL" w:eastAsia="pl-PL"/>
        </w:rPr>
        <w:t xml:space="preserve"> tj. </w:t>
      </w:r>
      <w:r w:rsidR="00E601AD">
        <w:rPr>
          <w:rFonts w:asciiTheme="minorHAnsi" w:eastAsia="Times New Roman" w:hAnsiTheme="minorHAnsi" w:cstheme="minorHAnsi"/>
          <w:sz w:val="24"/>
          <w:szCs w:val="24"/>
          <w:lang w:val="pl-PL" w:eastAsia="pl-PL"/>
        </w:rPr>
        <w:br/>
      </w:r>
      <w:r w:rsidR="002520DE" w:rsidRPr="002A623F">
        <w:rPr>
          <w:rFonts w:asciiTheme="minorHAnsi" w:eastAsia="Times New Roman" w:hAnsiTheme="minorHAnsi" w:cstheme="minorHAnsi"/>
          <w:sz w:val="24"/>
          <w:szCs w:val="24"/>
          <w:lang w:val="pl-PL" w:eastAsia="pl-PL"/>
        </w:rPr>
        <w:t>1</w:t>
      </w:r>
      <w:r w:rsidRPr="002A623F">
        <w:rPr>
          <w:rFonts w:asciiTheme="minorHAnsi" w:eastAsia="Times New Roman" w:hAnsiTheme="minorHAnsi" w:cstheme="minorHAnsi"/>
          <w:sz w:val="24"/>
          <w:szCs w:val="24"/>
          <w:lang w:val="pl-PL" w:eastAsia="pl-PL"/>
        </w:rPr>
        <w:t xml:space="preserve"> rodzaj kanapek z mięsem, </w:t>
      </w:r>
      <w:r w:rsidR="002520DE" w:rsidRPr="002A623F">
        <w:rPr>
          <w:rFonts w:asciiTheme="minorHAnsi" w:eastAsia="Times New Roman" w:hAnsiTheme="minorHAnsi" w:cstheme="minorHAnsi"/>
          <w:sz w:val="24"/>
          <w:szCs w:val="24"/>
          <w:lang w:val="pl-PL" w:eastAsia="pl-PL"/>
        </w:rPr>
        <w:t>1</w:t>
      </w:r>
      <w:r w:rsidRPr="002A623F">
        <w:rPr>
          <w:rFonts w:asciiTheme="minorHAnsi" w:eastAsia="Times New Roman" w:hAnsiTheme="minorHAnsi" w:cstheme="minorHAnsi"/>
          <w:sz w:val="24"/>
          <w:szCs w:val="24"/>
          <w:lang w:val="pl-PL" w:eastAsia="pl-PL"/>
        </w:rPr>
        <w:t xml:space="preserve"> rodzaj kanapek z nabiałem bądź rybą</w:t>
      </w:r>
    </w:p>
    <w:p w14:paraId="4FEE49C9" w14:textId="77777777" w:rsidR="002F1062" w:rsidRDefault="002028A6" w:rsidP="002F1062">
      <w:pPr>
        <w:pStyle w:val="Akapitzlist"/>
        <w:spacing w:after="0"/>
        <w:ind w:left="2268"/>
        <w:rPr>
          <w:rFonts w:asciiTheme="minorHAnsi" w:eastAsia="Times New Roman" w:hAnsiTheme="minorHAnsi" w:cstheme="minorHAnsi"/>
          <w:sz w:val="24"/>
          <w:szCs w:val="24"/>
          <w:lang w:val="pl-PL" w:eastAsia="pl-PL"/>
        </w:rPr>
      </w:pPr>
      <w:r w:rsidRPr="002A623F">
        <w:rPr>
          <w:rFonts w:asciiTheme="minorHAnsi" w:eastAsia="Times New Roman" w:hAnsiTheme="minorHAnsi" w:cstheme="minorHAnsi"/>
          <w:sz w:val="24"/>
          <w:szCs w:val="24"/>
          <w:lang w:val="pl-PL" w:eastAsia="pl-PL"/>
        </w:rPr>
        <w:t>oraz</w:t>
      </w:r>
    </w:p>
    <w:p w14:paraId="237690F7" w14:textId="32B9C6C5" w:rsidR="002028A6" w:rsidRPr="002A623F" w:rsidRDefault="002028A6" w:rsidP="002F1062">
      <w:pPr>
        <w:pStyle w:val="Akapitzlist"/>
        <w:numPr>
          <w:ilvl w:val="2"/>
          <w:numId w:val="61"/>
        </w:numPr>
        <w:spacing w:after="0"/>
        <w:ind w:left="2268" w:hanging="567"/>
        <w:rPr>
          <w:rFonts w:asciiTheme="minorHAnsi" w:eastAsia="Times New Roman" w:hAnsiTheme="minorHAnsi" w:cstheme="minorHAnsi"/>
          <w:sz w:val="24"/>
          <w:szCs w:val="24"/>
          <w:lang w:val="pl-PL" w:eastAsia="pl-PL"/>
        </w:rPr>
      </w:pPr>
      <w:r w:rsidRPr="002A623F">
        <w:rPr>
          <w:rFonts w:asciiTheme="minorHAnsi" w:eastAsia="Times New Roman" w:hAnsiTheme="minorHAnsi" w:cstheme="minorHAnsi"/>
          <w:sz w:val="24"/>
          <w:szCs w:val="24"/>
          <w:lang w:val="pl-PL" w:eastAsia="pl-PL"/>
        </w:rPr>
        <w:t xml:space="preserve">butelkowanej wody gazowanej i niegazowanej </w:t>
      </w:r>
      <w:r w:rsidR="00537209">
        <w:rPr>
          <w:rFonts w:asciiTheme="minorHAnsi" w:eastAsia="Times New Roman" w:hAnsiTheme="minorHAnsi" w:cstheme="minorHAnsi"/>
          <w:sz w:val="24"/>
          <w:szCs w:val="24"/>
          <w:lang w:val="pl-PL" w:eastAsia="pl-PL"/>
        </w:rPr>
        <w:t xml:space="preserve">- </w:t>
      </w:r>
      <w:r w:rsidRPr="002A623F">
        <w:rPr>
          <w:rFonts w:asciiTheme="minorHAnsi" w:eastAsia="Times New Roman" w:hAnsiTheme="minorHAnsi" w:cstheme="minorHAnsi"/>
          <w:sz w:val="24"/>
          <w:szCs w:val="24"/>
          <w:lang w:val="pl-PL" w:eastAsia="pl-PL"/>
        </w:rPr>
        <w:t>po 0,5 l z każdego rodzaju na osobę;</w:t>
      </w:r>
    </w:p>
    <w:p w14:paraId="16A4188E" w14:textId="77777777" w:rsidR="002028A6" w:rsidRPr="002A623F" w:rsidRDefault="002028A6" w:rsidP="002F1062">
      <w:pPr>
        <w:pStyle w:val="Akapitzlist"/>
        <w:numPr>
          <w:ilvl w:val="2"/>
          <w:numId w:val="52"/>
        </w:numPr>
        <w:spacing w:after="0"/>
        <w:ind w:left="1701" w:hanging="567"/>
        <w:rPr>
          <w:rFonts w:asciiTheme="minorHAnsi" w:eastAsia="Times New Roman" w:hAnsiTheme="minorHAnsi" w:cstheme="minorHAnsi"/>
          <w:sz w:val="24"/>
          <w:szCs w:val="24"/>
          <w:lang w:val="pl-PL" w:eastAsia="pl-PL"/>
        </w:rPr>
      </w:pPr>
      <w:r w:rsidRPr="002A623F">
        <w:rPr>
          <w:rFonts w:asciiTheme="minorHAnsi" w:eastAsia="Times New Roman" w:hAnsiTheme="minorHAnsi" w:cstheme="minorHAnsi"/>
          <w:sz w:val="24"/>
          <w:szCs w:val="24"/>
          <w:lang w:val="pl-PL" w:eastAsia="pl-PL"/>
        </w:rPr>
        <w:lastRenderedPageBreak/>
        <w:t>każda kanapka będzie osobno pakowana oraz zostanie opatrzona naklejką zawierającą skład kanapki i datę produkcji oraz datę przydatności do spożycia;</w:t>
      </w:r>
    </w:p>
    <w:p w14:paraId="304EBFFD" w14:textId="77777777" w:rsidR="002028A6" w:rsidRPr="002A623F" w:rsidRDefault="002028A6" w:rsidP="002F1062">
      <w:pPr>
        <w:pStyle w:val="Akapitzlist"/>
        <w:numPr>
          <w:ilvl w:val="2"/>
          <w:numId w:val="52"/>
        </w:numPr>
        <w:spacing w:after="0"/>
        <w:ind w:left="1701" w:hanging="567"/>
        <w:rPr>
          <w:rFonts w:asciiTheme="minorHAnsi" w:eastAsia="Times New Roman" w:hAnsiTheme="minorHAnsi" w:cstheme="minorHAnsi"/>
          <w:sz w:val="24"/>
          <w:szCs w:val="24"/>
          <w:lang w:val="pl-PL" w:eastAsia="pl-PL"/>
        </w:rPr>
      </w:pPr>
      <w:r w:rsidRPr="002A623F">
        <w:rPr>
          <w:rFonts w:asciiTheme="minorHAnsi" w:eastAsia="Times New Roman" w:hAnsiTheme="minorHAnsi" w:cstheme="minorHAnsi"/>
          <w:sz w:val="24"/>
          <w:szCs w:val="24"/>
          <w:lang w:val="pl-PL" w:eastAsia="pl-PL"/>
        </w:rPr>
        <w:t>Wykonawca zapewni różnorodność serwowanych kanapek, każdego dnia będzie do wyboru inna kombinacja smakowa;</w:t>
      </w:r>
    </w:p>
    <w:p w14:paraId="703BF9CC" w14:textId="55728D7A" w:rsidR="00486066" w:rsidRPr="00AD0524" w:rsidRDefault="00486066" w:rsidP="00486066">
      <w:pPr>
        <w:pStyle w:val="Akapitzlist"/>
        <w:numPr>
          <w:ilvl w:val="2"/>
          <w:numId w:val="52"/>
        </w:numPr>
        <w:spacing w:after="0"/>
        <w:ind w:left="1701" w:hanging="567"/>
        <w:rPr>
          <w:rFonts w:asciiTheme="minorHAnsi" w:eastAsia="Times New Roman" w:hAnsiTheme="minorHAnsi" w:cstheme="minorHAnsi"/>
          <w:sz w:val="24"/>
          <w:szCs w:val="24"/>
          <w:lang w:val="pl-PL" w:eastAsia="pl-PL"/>
        </w:rPr>
      </w:pPr>
      <w:r w:rsidRPr="002A623F">
        <w:rPr>
          <w:rFonts w:asciiTheme="minorHAnsi" w:eastAsia="Times New Roman" w:hAnsiTheme="minorHAnsi" w:cstheme="minorHAnsi"/>
          <w:sz w:val="24"/>
          <w:szCs w:val="24"/>
          <w:lang w:val="pl-PL" w:eastAsia="pl-PL"/>
        </w:rPr>
        <w:t xml:space="preserve">kanapki zapewnione przez Wykonawcę muszą być bezwzględnie świeże, przyrządzone w dniu świadczenia usługi, muszą charakteryzować się wysoką jakością, zgodnie z obowiązującymi przepisami w zakresie świadczenia usług gastronomicznych. Produkty przetworzone będą posiadały termin </w:t>
      </w:r>
      <w:r w:rsidRPr="00AD0524">
        <w:rPr>
          <w:rFonts w:asciiTheme="minorHAnsi" w:eastAsia="Times New Roman" w:hAnsiTheme="minorHAnsi" w:cstheme="minorHAnsi"/>
          <w:sz w:val="24"/>
          <w:szCs w:val="24"/>
          <w:lang w:val="pl-PL" w:eastAsia="pl-PL"/>
        </w:rPr>
        <w:t>przydatności do spożycia najpóźniej po dniu realizacji wydarzenia;</w:t>
      </w:r>
    </w:p>
    <w:p w14:paraId="5828182D" w14:textId="333E595C" w:rsidR="002028A6" w:rsidRPr="00AD0524" w:rsidRDefault="002028A6" w:rsidP="002F1062">
      <w:pPr>
        <w:pStyle w:val="Akapitzlist"/>
        <w:numPr>
          <w:ilvl w:val="2"/>
          <w:numId w:val="52"/>
        </w:numPr>
        <w:spacing w:after="0"/>
        <w:ind w:left="1701" w:hanging="567"/>
        <w:rPr>
          <w:rFonts w:asciiTheme="minorHAnsi" w:eastAsia="Times New Roman" w:hAnsiTheme="minorHAnsi" w:cstheme="minorHAnsi"/>
          <w:sz w:val="24"/>
          <w:szCs w:val="24"/>
          <w:lang w:val="pl-PL" w:eastAsia="pl-PL"/>
        </w:rPr>
      </w:pPr>
      <w:r w:rsidRPr="00AD0524">
        <w:rPr>
          <w:rFonts w:asciiTheme="minorHAnsi" w:eastAsia="Times New Roman" w:hAnsiTheme="minorHAnsi" w:cstheme="minorHAnsi"/>
          <w:sz w:val="24"/>
          <w:szCs w:val="24"/>
          <w:lang w:val="pl-PL" w:eastAsia="pl-PL"/>
        </w:rPr>
        <w:t xml:space="preserve">Zamawiający zastrzega sobie prawo do rezygnacji na 7 dni przed rozpoczęciem wydarzenia z maksymalnie 20% zamówionego cateringu </w:t>
      </w:r>
      <w:r w:rsidR="00486066" w:rsidRPr="00AD0524">
        <w:rPr>
          <w:rFonts w:asciiTheme="minorHAnsi" w:eastAsia="Times New Roman" w:hAnsiTheme="minorHAnsi" w:cstheme="minorHAnsi"/>
          <w:sz w:val="24"/>
          <w:szCs w:val="24"/>
          <w:lang w:val="pl-PL" w:eastAsia="pl-PL"/>
        </w:rPr>
        <w:br/>
      </w:r>
      <w:r w:rsidRPr="00AD0524">
        <w:rPr>
          <w:rFonts w:asciiTheme="minorHAnsi" w:eastAsia="Times New Roman" w:hAnsiTheme="minorHAnsi" w:cstheme="minorHAnsi"/>
          <w:sz w:val="24"/>
          <w:szCs w:val="24"/>
          <w:lang w:val="pl-PL" w:eastAsia="pl-PL"/>
        </w:rPr>
        <w:t>w</w:t>
      </w:r>
      <w:r w:rsidR="00537209" w:rsidRPr="00AD0524">
        <w:rPr>
          <w:rFonts w:asciiTheme="minorHAnsi" w:eastAsia="Times New Roman" w:hAnsiTheme="minorHAnsi" w:cstheme="minorHAnsi"/>
          <w:sz w:val="24"/>
          <w:szCs w:val="24"/>
          <w:lang w:val="pl-PL" w:eastAsia="pl-PL"/>
        </w:rPr>
        <w:t xml:space="preserve"> jednym</w:t>
      </w:r>
      <w:r w:rsidRPr="00AD0524">
        <w:rPr>
          <w:rFonts w:asciiTheme="minorHAnsi" w:eastAsia="Times New Roman" w:hAnsiTheme="minorHAnsi" w:cstheme="minorHAnsi"/>
          <w:sz w:val="24"/>
          <w:szCs w:val="24"/>
          <w:lang w:val="pl-PL" w:eastAsia="pl-PL"/>
        </w:rPr>
        <w:t xml:space="preserve"> wskazanym </w:t>
      </w:r>
      <w:r w:rsidR="00537209" w:rsidRPr="00AD0524">
        <w:rPr>
          <w:rFonts w:asciiTheme="minorHAnsi" w:eastAsia="Times New Roman" w:hAnsiTheme="minorHAnsi" w:cstheme="minorHAnsi"/>
          <w:sz w:val="24"/>
          <w:szCs w:val="24"/>
          <w:lang w:val="pl-PL" w:eastAsia="pl-PL"/>
        </w:rPr>
        <w:t xml:space="preserve">dniu </w:t>
      </w:r>
      <w:r w:rsidRPr="00AD0524">
        <w:rPr>
          <w:rFonts w:asciiTheme="minorHAnsi" w:eastAsia="Times New Roman" w:hAnsiTheme="minorHAnsi" w:cstheme="minorHAnsi"/>
          <w:sz w:val="24"/>
          <w:szCs w:val="24"/>
          <w:lang w:val="pl-PL" w:eastAsia="pl-PL"/>
        </w:rPr>
        <w:t xml:space="preserve">lub </w:t>
      </w:r>
      <w:r w:rsidR="00537209" w:rsidRPr="00AD0524">
        <w:rPr>
          <w:rFonts w:asciiTheme="minorHAnsi" w:eastAsia="Times New Roman" w:hAnsiTheme="minorHAnsi" w:cstheme="minorHAnsi"/>
          <w:sz w:val="24"/>
          <w:szCs w:val="24"/>
          <w:lang w:val="pl-PL" w:eastAsia="pl-PL"/>
        </w:rPr>
        <w:t xml:space="preserve">we </w:t>
      </w:r>
      <w:r w:rsidRPr="00AD0524">
        <w:rPr>
          <w:rFonts w:asciiTheme="minorHAnsi" w:eastAsia="Times New Roman" w:hAnsiTheme="minorHAnsi" w:cstheme="minorHAnsi"/>
          <w:sz w:val="24"/>
          <w:szCs w:val="24"/>
          <w:lang w:val="pl-PL" w:eastAsia="pl-PL"/>
        </w:rPr>
        <w:t>wszystki</w:t>
      </w:r>
      <w:r w:rsidR="00537209" w:rsidRPr="00AD0524">
        <w:rPr>
          <w:rFonts w:asciiTheme="minorHAnsi" w:eastAsia="Times New Roman" w:hAnsiTheme="minorHAnsi" w:cstheme="minorHAnsi"/>
          <w:sz w:val="24"/>
          <w:szCs w:val="24"/>
          <w:lang w:val="pl-PL" w:eastAsia="pl-PL"/>
        </w:rPr>
        <w:t>e</w:t>
      </w:r>
      <w:r w:rsidRPr="00AD0524">
        <w:rPr>
          <w:rFonts w:asciiTheme="minorHAnsi" w:eastAsia="Times New Roman" w:hAnsiTheme="minorHAnsi" w:cstheme="minorHAnsi"/>
          <w:sz w:val="24"/>
          <w:szCs w:val="24"/>
          <w:lang w:val="pl-PL" w:eastAsia="pl-PL"/>
        </w:rPr>
        <w:t xml:space="preserve"> dni wydarzenia</w:t>
      </w:r>
      <w:r w:rsidR="00486066" w:rsidRPr="00AD0524">
        <w:rPr>
          <w:rFonts w:asciiTheme="minorHAnsi" w:eastAsia="Times New Roman" w:hAnsiTheme="minorHAnsi" w:cstheme="minorHAnsi"/>
          <w:sz w:val="24"/>
          <w:szCs w:val="24"/>
          <w:lang w:val="pl-PL" w:eastAsia="pl-PL"/>
        </w:rPr>
        <w:t>.</w:t>
      </w:r>
    </w:p>
    <w:p w14:paraId="06247A5E" w14:textId="029A589A" w:rsidR="00F271F6" w:rsidRPr="00AD0524" w:rsidRDefault="00F271F6" w:rsidP="00000F91">
      <w:pPr>
        <w:pStyle w:val="Nagwek2"/>
        <w:numPr>
          <w:ilvl w:val="0"/>
          <w:numId w:val="31"/>
        </w:numPr>
        <w:spacing w:before="120" w:after="120" w:line="276" w:lineRule="auto"/>
        <w:ind w:left="567" w:hanging="567"/>
        <w:rPr>
          <w:rFonts w:asciiTheme="minorHAnsi" w:hAnsiTheme="minorHAnsi" w:cstheme="minorHAnsi"/>
          <w:b/>
          <w:color w:val="auto"/>
          <w:sz w:val="24"/>
          <w:szCs w:val="24"/>
        </w:rPr>
      </w:pPr>
      <w:r w:rsidRPr="00AD0524">
        <w:rPr>
          <w:rFonts w:asciiTheme="minorHAnsi" w:hAnsiTheme="minorHAnsi" w:cstheme="minorHAnsi"/>
          <w:b/>
          <w:color w:val="auto"/>
          <w:sz w:val="24"/>
          <w:szCs w:val="24"/>
        </w:rPr>
        <w:t>Zapewnienie transportu przez Wykonawcę.</w:t>
      </w:r>
    </w:p>
    <w:p w14:paraId="1A6E570C" w14:textId="0F0FE9AB" w:rsidR="002C0D45" w:rsidRPr="002A623F" w:rsidRDefault="00F271F6" w:rsidP="00F70C1B">
      <w:pPr>
        <w:pStyle w:val="Akapitzlist"/>
        <w:numPr>
          <w:ilvl w:val="0"/>
          <w:numId w:val="50"/>
        </w:numPr>
        <w:spacing w:after="0"/>
        <w:ind w:left="1134" w:hanging="567"/>
        <w:rPr>
          <w:rFonts w:asciiTheme="minorHAnsi" w:hAnsiTheme="minorHAnsi" w:cstheme="minorHAnsi"/>
          <w:sz w:val="24"/>
          <w:szCs w:val="24"/>
          <w:lang w:val="pl-PL"/>
        </w:rPr>
      </w:pPr>
      <w:r w:rsidRPr="002A623F">
        <w:rPr>
          <w:rFonts w:asciiTheme="minorHAnsi" w:hAnsiTheme="minorHAnsi" w:cstheme="minorHAnsi"/>
          <w:sz w:val="24"/>
          <w:szCs w:val="24"/>
          <w:lang w:val="pl-PL"/>
        </w:rPr>
        <w:t xml:space="preserve">Wykonawca zapewni transport w Norwegii w postaci jednego </w:t>
      </w:r>
      <w:proofErr w:type="spellStart"/>
      <w:r w:rsidRPr="002A623F">
        <w:rPr>
          <w:rFonts w:asciiTheme="minorHAnsi" w:hAnsiTheme="minorHAnsi" w:cstheme="minorHAnsi"/>
          <w:sz w:val="24"/>
          <w:szCs w:val="24"/>
          <w:lang w:val="pl-PL"/>
        </w:rPr>
        <w:t>minibusa</w:t>
      </w:r>
      <w:proofErr w:type="spellEnd"/>
      <w:r w:rsidRPr="002A623F">
        <w:rPr>
          <w:rFonts w:asciiTheme="minorHAnsi" w:hAnsiTheme="minorHAnsi" w:cstheme="minorHAnsi"/>
          <w:sz w:val="24"/>
          <w:szCs w:val="24"/>
          <w:lang w:val="pl-PL"/>
        </w:rPr>
        <w:t xml:space="preserve"> (min. 25 osobowego) w terminie 22-2</w:t>
      </w:r>
      <w:r w:rsidR="00A5065A" w:rsidRPr="002A623F">
        <w:rPr>
          <w:rFonts w:asciiTheme="minorHAnsi" w:hAnsiTheme="minorHAnsi" w:cstheme="minorHAnsi"/>
          <w:sz w:val="24"/>
          <w:szCs w:val="24"/>
          <w:lang w:val="pl-PL"/>
        </w:rPr>
        <w:t>5</w:t>
      </w:r>
      <w:r w:rsidRPr="002A623F">
        <w:rPr>
          <w:rFonts w:asciiTheme="minorHAnsi" w:hAnsiTheme="minorHAnsi" w:cstheme="minorHAnsi"/>
          <w:sz w:val="24"/>
          <w:szCs w:val="24"/>
          <w:lang w:val="pl-PL"/>
        </w:rPr>
        <w:t>.05.2023</w:t>
      </w:r>
      <w:r w:rsidR="002C0D45" w:rsidRPr="002A623F">
        <w:rPr>
          <w:rFonts w:asciiTheme="minorHAnsi" w:hAnsiTheme="minorHAnsi" w:cstheme="minorHAnsi"/>
          <w:sz w:val="24"/>
          <w:szCs w:val="24"/>
          <w:lang w:val="pl-PL"/>
        </w:rPr>
        <w:t xml:space="preserve"> r.</w:t>
      </w:r>
      <w:r w:rsidR="00A0600A" w:rsidRPr="002A623F">
        <w:rPr>
          <w:rFonts w:asciiTheme="minorHAnsi" w:hAnsiTheme="minorHAnsi" w:cstheme="minorHAnsi"/>
          <w:sz w:val="24"/>
          <w:szCs w:val="24"/>
          <w:lang w:val="pl-PL"/>
        </w:rPr>
        <w:t xml:space="preserve"> na następujących trasach</w:t>
      </w:r>
      <w:r w:rsidR="002C0D45" w:rsidRPr="002A623F">
        <w:rPr>
          <w:rFonts w:asciiTheme="minorHAnsi" w:hAnsiTheme="minorHAnsi" w:cstheme="minorHAnsi"/>
          <w:sz w:val="24"/>
          <w:szCs w:val="24"/>
          <w:lang w:val="pl-PL"/>
        </w:rPr>
        <w:t>:</w:t>
      </w:r>
    </w:p>
    <w:p w14:paraId="63EAB79C" w14:textId="14959FEB" w:rsidR="002C0D45" w:rsidRPr="002A623F" w:rsidRDefault="00F271F6" w:rsidP="00F70C1B">
      <w:pPr>
        <w:pStyle w:val="Akapitzlist"/>
        <w:numPr>
          <w:ilvl w:val="0"/>
          <w:numId w:val="57"/>
        </w:numPr>
        <w:spacing w:after="0"/>
        <w:ind w:left="1701" w:hanging="567"/>
        <w:rPr>
          <w:rFonts w:asciiTheme="minorHAnsi" w:hAnsiTheme="minorHAnsi" w:cstheme="minorHAnsi"/>
          <w:sz w:val="24"/>
          <w:szCs w:val="24"/>
          <w:lang w:val="pl-PL"/>
        </w:rPr>
      </w:pPr>
      <w:r w:rsidRPr="002A623F">
        <w:rPr>
          <w:rFonts w:asciiTheme="minorHAnsi" w:hAnsiTheme="minorHAnsi" w:cstheme="minorHAnsi"/>
          <w:sz w:val="24"/>
          <w:szCs w:val="24"/>
          <w:lang w:val="pl-PL"/>
        </w:rPr>
        <w:t xml:space="preserve">do 100 km </w:t>
      </w:r>
      <w:r w:rsidR="002C0D45" w:rsidRPr="002A623F">
        <w:rPr>
          <w:rFonts w:asciiTheme="minorHAnsi" w:hAnsiTheme="minorHAnsi" w:cstheme="minorHAnsi"/>
          <w:sz w:val="24"/>
          <w:szCs w:val="24"/>
          <w:lang w:val="pl-PL"/>
        </w:rPr>
        <w:t xml:space="preserve">w </w:t>
      </w:r>
      <w:r w:rsidR="00A0600A" w:rsidRPr="002A623F">
        <w:rPr>
          <w:rFonts w:asciiTheme="minorHAnsi" w:hAnsiTheme="minorHAnsi" w:cstheme="minorHAnsi"/>
          <w:sz w:val="24"/>
          <w:szCs w:val="24"/>
          <w:lang w:val="pl-PL"/>
        </w:rPr>
        <w:t xml:space="preserve">mieście </w:t>
      </w:r>
      <w:proofErr w:type="spellStart"/>
      <w:r w:rsidR="002C0D45" w:rsidRPr="002A623F">
        <w:rPr>
          <w:rFonts w:asciiTheme="minorHAnsi" w:hAnsiTheme="minorHAnsi" w:cstheme="minorHAnsi"/>
          <w:sz w:val="24"/>
          <w:szCs w:val="24"/>
          <w:lang w:val="pl-PL"/>
        </w:rPr>
        <w:t>Trondheim</w:t>
      </w:r>
      <w:proofErr w:type="spellEnd"/>
      <w:r w:rsidR="002C0D45" w:rsidRPr="002A623F">
        <w:rPr>
          <w:rFonts w:asciiTheme="minorHAnsi" w:hAnsiTheme="minorHAnsi" w:cstheme="minorHAnsi"/>
          <w:sz w:val="24"/>
          <w:szCs w:val="24"/>
          <w:lang w:val="pl-PL"/>
        </w:rPr>
        <w:t xml:space="preserve"> i </w:t>
      </w:r>
      <w:r w:rsidR="00A0600A" w:rsidRPr="002A623F">
        <w:rPr>
          <w:rFonts w:asciiTheme="minorHAnsi" w:hAnsiTheme="minorHAnsi" w:cstheme="minorHAnsi"/>
          <w:sz w:val="24"/>
          <w:szCs w:val="24"/>
          <w:lang w:val="pl-PL"/>
        </w:rPr>
        <w:t xml:space="preserve">przejazd </w:t>
      </w:r>
      <w:r w:rsidR="002C0D45" w:rsidRPr="002A623F">
        <w:rPr>
          <w:rFonts w:asciiTheme="minorHAnsi" w:hAnsiTheme="minorHAnsi" w:cstheme="minorHAnsi"/>
          <w:sz w:val="24"/>
          <w:szCs w:val="24"/>
          <w:lang w:val="pl-PL"/>
        </w:rPr>
        <w:t xml:space="preserve">na lotnisko </w:t>
      </w:r>
      <w:proofErr w:type="spellStart"/>
      <w:r w:rsidR="002C0D45" w:rsidRPr="002A623F">
        <w:rPr>
          <w:rFonts w:asciiTheme="minorHAnsi" w:hAnsiTheme="minorHAnsi" w:cstheme="minorHAnsi"/>
          <w:bCs/>
          <w:sz w:val="24"/>
          <w:szCs w:val="24"/>
          <w:lang w:val="pl-PL"/>
        </w:rPr>
        <w:t>Værnes</w:t>
      </w:r>
      <w:proofErr w:type="spellEnd"/>
      <w:r w:rsidR="002028A6" w:rsidRPr="002A623F">
        <w:rPr>
          <w:rFonts w:asciiTheme="minorHAnsi" w:hAnsiTheme="minorHAnsi" w:cstheme="minorHAnsi"/>
          <w:bCs/>
          <w:sz w:val="24"/>
          <w:szCs w:val="24"/>
          <w:lang w:val="pl-PL"/>
        </w:rPr>
        <w:t xml:space="preserve"> w dniu 22.05.2023 r</w:t>
      </w:r>
      <w:r w:rsidR="00537209">
        <w:rPr>
          <w:rFonts w:asciiTheme="minorHAnsi" w:hAnsiTheme="minorHAnsi" w:cstheme="minorHAnsi"/>
          <w:bCs/>
          <w:sz w:val="24"/>
          <w:szCs w:val="24"/>
          <w:lang w:val="pl-PL"/>
        </w:rPr>
        <w:t>.</w:t>
      </w:r>
      <w:r w:rsidR="002C0D45" w:rsidRPr="002A623F">
        <w:rPr>
          <w:rFonts w:asciiTheme="minorHAnsi" w:hAnsiTheme="minorHAnsi" w:cstheme="minorHAnsi"/>
          <w:bCs/>
          <w:sz w:val="24"/>
          <w:szCs w:val="24"/>
          <w:lang w:val="pl-PL"/>
        </w:rPr>
        <w:t>,</w:t>
      </w:r>
    </w:p>
    <w:p w14:paraId="205AEB66" w14:textId="4B24A3F5" w:rsidR="002C0D45" w:rsidRPr="002A623F" w:rsidRDefault="002C0D45" w:rsidP="00F70C1B">
      <w:pPr>
        <w:pStyle w:val="Akapitzlist"/>
        <w:numPr>
          <w:ilvl w:val="0"/>
          <w:numId w:val="57"/>
        </w:numPr>
        <w:spacing w:after="0"/>
        <w:ind w:left="1701" w:hanging="567"/>
        <w:rPr>
          <w:rFonts w:asciiTheme="minorHAnsi" w:hAnsiTheme="minorHAnsi" w:cstheme="minorHAnsi"/>
          <w:sz w:val="24"/>
          <w:szCs w:val="24"/>
          <w:lang w:val="pl-PL"/>
        </w:rPr>
      </w:pPr>
      <w:r w:rsidRPr="002A623F">
        <w:rPr>
          <w:rFonts w:asciiTheme="minorHAnsi" w:hAnsiTheme="minorHAnsi" w:cstheme="minorHAnsi"/>
          <w:sz w:val="24"/>
          <w:szCs w:val="24"/>
          <w:lang w:val="pl-PL"/>
        </w:rPr>
        <w:t xml:space="preserve">do 100 km w centrum Bergen i przejazd do </w:t>
      </w:r>
      <w:r w:rsidR="00A0600A" w:rsidRPr="002A623F">
        <w:rPr>
          <w:rFonts w:asciiTheme="minorHAnsi" w:hAnsiTheme="minorHAnsi" w:cstheme="minorHAnsi"/>
          <w:sz w:val="24"/>
          <w:szCs w:val="24"/>
          <w:lang w:val="pl-PL"/>
        </w:rPr>
        <w:t xml:space="preserve">miasta </w:t>
      </w:r>
      <w:proofErr w:type="spellStart"/>
      <w:r w:rsidRPr="002A623F">
        <w:rPr>
          <w:rFonts w:asciiTheme="minorHAnsi" w:hAnsiTheme="minorHAnsi" w:cstheme="minorHAnsi"/>
          <w:sz w:val="24"/>
          <w:szCs w:val="24"/>
          <w:lang w:val="pl-PL"/>
        </w:rPr>
        <w:t>Haugesund</w:t>
      </w:r>
      <w:proofErr w:type="spellEnd"/>
      <w:r w:rsidR="002028A6" w:rsidRPr="002A623F">
        <w:rPr>
          <w:rFonts w:asciiTheme="minorHAnsi" w:hAnsiTheme="minorHAnsi" w:cstheme="minorHAnsi"/>
          <w:sz w:val="24"/>
          <w:szCs w:val="24"/>
          <w:lang w:val="pl-PL"/>
        </w:rPr>
        <w:t xml:space="preserve"> w dniu 23.05.2023 r</w:t>
      </w:r>
      <w:r w:rsidR="00537209">
        <w:rPr>
          <w:rFonts w:asciiTheme="minorHAnsi" w:hAnsiTheme="minorHAnsi" w:cstheme="minorHAnsi"/>
          <w:sz w:val="24"/>
          <w:szCs w:val="24"/>
          <w:lang w:val="pl-PL"/>
        </w:rPr>
        <w:t>.</w:t>
      </w:r>
      <w:r w:rsidRPr="002A623F">
        <w:rPr>
          <w:rFonts w:asciiTheme="minorHAnsi" w:hAnsiTheme="minorHAnsi" w:cstheme="minorHAnsi"/>
          <w:sz w:val="24"/>
          <w:szCs w:val="24"/>
          <w:lang w:val="pl-PL"/>
        </w:rPr>
        <w:t>,</w:t>
      </w:r>
    </w:p>
    <w:p w14:paraId="27ADE200" w14:textId="2AD67357" w:rsidR="002C0D45" w:rsidRPr="002A623F" w:rsidRDefault="002C0D45" w:rsidP="00F70C1B">
      <w:pPr>
        <w:pStyle w:val="Akapitzlist"/>
        <w:numPr>
          <w:ilvl w:val="0"/>
          <w:numId w:val="57"/>
        </w:numPr>
        <w:spacing w:after="0"/>
        <w:ind w:left="1701" w:hanging="567"/>
        <w:rPr>
          <w:rFonts w:asciiTheme="minorHAnsi" w:hAnsiTheme="minorHAnsi" w:cstheme="minorHAnsi"/>
          <w:sz w:val="24"/>
          <w:szCs w:val="24"/>
          <w:lang w:val="pl-PL"/>
        </w:rPr>
      </w:pPr>
      <w:r w:rsidRPr="002A623F">
        <w:rPr>
          <w:rFonts w:asciiTheme="minorHAnsi" w:hAnsiTheme="minorHAnsi" w:cstheme="minorHAnsi"/>
          <w:sz w:val="24"/>
          <w:szCs w:val="24"/>
          <w:lang w:val="pl-PL"/>
        </w:rPr>
        <w:t xml:space="preserve">przejazd z </w:t>
      </w:r>
      <w:r w:rsidR="00A0600A" w:rsidRPr="002A623F">
        <w:rPr>
          <w:rFonts w:asciiTheme="minorHAnsi" w:hAnsiTheme="minorHAnsi" w:cstheme="minorHAnsi"/>
          <w:sz w:val="24"/>
          <w:szCs w:val="24"/>
          <w:lang w:val="pl-PL"/>
        </w:rPr>
        <w:t xml:space="preserve">miasta </w:t>
      </w:r>
      <w:proofErr w:type="spellStart"/>
      <w:r w:rsidRPr="002A623F">
        <w:rPr>
          <w:rFonts w:asciiTheme="minorHAnsi" w:hAnsiTheme="minorHAnsi" w:cstheme="minorHAnsi"/>
          <w:sz w:val="24"/>
          <w:szCs w:val="24"/>
          <w:lang w:val="pl-PL"/>
        </w:rPr>
        <w:t>Haugesund</w:t>
      </w:r>
      <w:proofErr w:type="spellEnd"/>
      <w:r w:rsidRPr="002A623F">
        <w:rPr>
          <w:rFonts w:asciiTheme="minorHAnsi" w:hAnsiTheme="minorHAnsi" w:cstheme="minorHAnsi"/>
          <w:sz w:val="24"/>
          <w:szCs w:val="24"/>
          <w:lang w:val="pl-PL"/>
        </w:rPr>
        <w:t xml:space="preserve"> do </w:t>
      </w:r>
      <w:r w:rsidR="00A0600A" w:rsidRPr="002A623F">
        <w:rPr>
          <w:rFonts w:asciiTheme="minorHAnsi" w:hAnsiTheme="minorHAnsi" w:cstheme="minorHAnsi"/>
          <w:sz w:val="24"/>
          <w:szCs w:val="24"/>
          <w:lang w:val="pl-PL"/>
        </w:rPr>
        <w:t xml:space="preserve">miasta </w:t>
      </w:r>
      <w:r w:rsidRPr="002A623F">
        <w:rPr>
          <w:rFonts w:asciiTheme="minorHAnsi" w:hAnsiTheme="minorHAnsi" w:cstheme="minorHAnsi"/>
          <w:sz w:val="24"/>
          <w:szCs w:val="24"/>
          <w:lang w:val="pl-PL"/>
        </w:rPr>
        <w:t>Stavanger</w:t>
      </w:r>
      <w:r w:rsidR="002028A6" w:rsidRPr="002A623F">
        <w:rPr>
          <w:rFonts w:asciiTheme="minorHAnsi" w:hAnsiTheme="minorHAnsi" w:cstheme="minorHAnsi"/>
          <w:sz w:val="24"/>
          <w:szCs w:val="24"/>
          <w:lang w:val="pl-PL"/>
        </w:rPr>
        <w:t xml:space="preserve"> w dniu 24.05.2023 r</w:t>
      </w:r>
      <w:r w:rsidR="00A0600A" w:rsidRPr="002A623F">
        <w:rPr>
          <w:rFonts w:asciiTheme="minorHAnsi" w:hAnsiTheme="minorHAnsi" w:cstheme="minorHAnsi"/>
          <w:sz w:val="24"/>
          <w:szCs w:val="24"/>
          <w:lang w:val="pl-PL"/>
        </w:rPr>
        <w:t>,</w:t>
      </w:r>
    </w:p>
    <w:p w14:paraId="40772777" w14:textId="403B537A" w:rsidR="00F271F6" w:rsidRPr="002A623F" w:rsidRDefault="002C0D45" w:rsidP="00F70C1B">
      <w:pPr>
        <w:pStyle w:val="Akapitzlist"/>
        <w:numPr>
          <w:ilvl w:val="0"/>
          <w:numId w:val="57"/>
        </w:numPr>
        <w:spacing w:after="0"/>
        <w:ind w:left="1701" w:hanging="567"/>
        <w:rPr>
          <w:rFonts w:asciiTheme="minorHAnsi" w:hAnsiTheme="minorHAnsi" w:cstheme="minorHAnsi"/>
          <w:sz w:val="24"/>
          <w:szCs w:val="24"/>
          <w:lang w:val="pl-PL"/>
        </w:rPr>
      </w:pPr>
      <w:r w:rsidRPr="002A623F">
        <w:rPr>
          <w:rFonts w:asciiTheme="minorHAnsi" w:hAnsiTheme="minorHAnsi" w:cstheme="minorHAnsi"/>
          <w:sz w:val="24"/>
          <w:szCs w:val="24"/>
          <w:lang w:val="pl-PL"/>
        </w:rPr>
        <w:t xml:space="preserve">do 100 km w </w:t>
      </w:r>
      <w:r w:rsidR="00A0600A" w:rsidRPr="002A623F">
        <w:rPr>
          <w:rFonts w:asciiTheme="minorHAnsi" w:hAnsiTheme="minorHAnsi" w:cstheme="minorHAnsi"/>
          <w:sz w:val="24"/>
          <w:szCs w:val="24"/>
          <w:lang w:val="pl-PL"/>
        </w:rPr>
        <w:t>mieście</w:t>
      </w:r>
      <w:r w:rsidRPr="002A623F">
        <w:rPr>
          <w:rFonts w:asciiTheme="minorHAnsi" w:hAnsiTheme="minorHAnsi" w:cstheme="minorHAnsi"/>
          <w:sz w:val="24"/>
          <w:szCs w:val="24"/>
          <w:lang w:val="pl-PL"/>
        </w:rPr>
        <w:t xml:space="preserve"> Stavanger</w:t>
      </w:r>
      <w:r w:rsidR="002028A6" w:rsidRPr="002A623F">
        <w:rPr>
          <w:rFonts w:asciiTheme="minorHAnsi" w:hAnsiTheme="minorHAnsi" w:cstheme="minorHAnsi"/>
          <w:sz w:val="24"/>
          <w:szCs w:val="24"/>
          <w:lang w:val="pl-PL"/>
        </w:rPr>
        <w:t xml:space="preserve"> w dniu 25.05.2023 r</w:t>
      </w:r>
      <w:r w:rsidR="00F271F6" w:rsidRPr="002A623F">
        <w:rPr>
          <w:rFonts w:asciiTheme="minorHAnsi" w:hAnsiTheme="minorHAnsi" w:cstheme="minorHAnsi"/>
          <w:sz w:val="24"/>
          <w:szCs w:val="24"/>
          <w:lang w:val="pl-PL"/>
        </w:rPr>
        <w:t xml:space="preserve">. </w:t>
      </w:r>
    </w:p>
    <w:p w14:paraId="3631C65D" w14:textId="631D73EF" w:rsidR="00F271F6" w:rsidRPr="002A623F" w:rsidRDefault="00F271F6" w:rsidP="00F70C1B">
      <w:pPr>
        <w:pStyle w:val="Akapitzlist"/>
        <w:numPr>
          <w:ilvl w:val="0"/>
          <w:numId w:val="50"/>
        </w:numPr>
        <w:spacing w:after="0"/>
        <w:ind w:left="1134" w:hanging="567"/>
        <w:rPr>
          <w:rFonts w:asciiTheme="minorHAnsi" w:hAnsiTheme="minorHAnsi" w:cstheme="minorHAnsi"/>
          <w:sz w:val="24"/>
          <w:szCs w:val="24"/>
          <w:lang w:val="pl-PL"/>
        </w:rPr>
      </w:pPr>
      <w:r w:rsidRPr="002A623F">
        <w:rPr>
          <w:rFonts w:asciiTheme="minorHAnsi" w:hAnsiTheme="minorHAnsi" w:cstheme="minorHAnsi"/>
          <w:sz w:val="24"/>
          <w:szCs w:val="24"/>
          <w:lang w:val="pl-PL"/>
        </w:rPr>
        <w:t xml:space="preserve">Zamawiający zastrzega sobie prawo do zgłaszania tras przejazdu </w:t>
      </w:r>
      <w:proofErr w:type="spellStart"/>
      <w:r w:rsidRPr="002A623F">
        <w:rPr>
          <w:rFonts w:asciiTheme="minorHAnsi" w:hAnsiTheme="minorHAnsi" w:cstheme="minorHAnsi"/>
          <w:sz w:val="24"/>
          <w:szCs w:val="24"/>
          <w:lang w:val="pl-PL"/>
        </w:rPr>
        <w:t>minibusa</w:t>
      </w:r>
      <w:proofErr w:type="spellEnd"/>
      <w:r w:rsidRPr="002A623F">
        <w:rPr>
          <w:rFonts w:asciiTheme="minorHAnsi" w:hAnsiTheme="minorHAnsi" w:cstheme="minorHAnsi"/>
          <w:sz w:val="24"/>
          <w:szCs w:val="24"/>
          <w:lang w:val="pl-PL"/>
        </w:rPr>
        <w:t xml:space="preserve"> na bieżąco, w trakcie całego okresu zamawianej usługi. Minibus wraz z kierowcą powinien być do dyspozycji Zamawiającego codziennie w dniach, o których mowa w </w:t>
      </w:r>
      <w:proofErr w:type="spellStart"/>
      <w:r w:rsidRPr="002A623F">
        <w:rPr>
          <w:rFonts w:asciiTheme="minorHAnsi" w:hAnsiTheme="minorHAnsi" w:cstheme="minorHAnsi"/>
          <w:sz w:val="24"/>
          <w:szCs w:val="24"/>
          <w:lang w:val="pl-PL"/>
        </w:rPr>
        <w:t>p</w:t>
      </w:r>
      <w:r w:rsidR="00486066">
        <w:rPr>
          <w:rFonts w:asciiTheme="minorHAnsi" w:hAnsiTheme="minorHAnsi" w:cstheme="minorHAnsi"/>
          <w:sz w:val="24"/>
          <w:szCs w:val="24"/>
          <w:lang w:val="pl-PL"/>
        </w:rPr>
        <w:t>pkt</w:t>
      </w:r>
      <w:proofErr w:type="spellEnd"/>
      <w:r w:rsidR="00486066">
        <w:rPr>
          <w:rFonts w:asciiTheme="minorHAnsi" w:hAnsiTheme="minorHAnsi" w:cstheme="minorHAnsi"/>
          <w:sz w:val="24"/>
          <w:szCs w:val="24"/>
          <w:lang w:val="pl-PL"/>
        </w:rPr>
        <w:t xml:space="preserve"> </w:t>
      </w:r>
      <w:r w:rsidRPr="002A623F">
        <w:rPr>
          <w:rFonts w:asciiTheme="minorHAnsi" w:hAnsiTheme="minorHAnsi" w:cstheme="minorHAnsi"/>
          <w:sz w:val="24"/>
          <w:szCs w:val="24"/>
          <w:lang w:val="pl-PL"/>
        </w:rPr>
        <w:t xml:space="preserve">1) w godzinach </w:t>
      </w:r>
      <w:r w:rsidR="00AA173F" w:rsidRPr="002A623F">
        <w:rPr>
          <w:rFonts w:asciiTheme="minorHAnsi" w:hAnsiTheme="minorHAnsi" w:cstheme="minorHAnsi"/>
          <w:sz w:val="24"/>
          <w:szCs w:val="24"/>
          <w:lang w:val="pl-PL"/>
        </w:rPr>
        <w:t>8</w:t>
      </w:r>
      <w:r w:rsidRPr="002A623F">
        <w:rPr>
          <w:rFonts w:asciiTheme="minorHAnsi" w:hAnsiTheme="minorHAnsi" w:cstheme="minorHAnsi"/>
          <w:sz w:val="24"/>
          <w:szCs w:val="24"/>
          <w:lang w:val="pl-PL"/>
        </w:rPr>
        <w:t>.00 – 22.00.</w:t>
      </w:r>
    </w:p>
    <w:p w14:paraId="075F4EF5" w14:textId="7BF57CE6" w:rsidR="00A0600A" w:rsidRPr="002A623F" w:rsidRDefault="00A0600A" w:rsidP="00F70C1B">
      <w:pPr>
        <w:pStyle w:val="Akapitzlist"/>
        <w:numPr>
          <w:ilvl w:val="0"/>
          <w:numId w:val="50"/>
        </w:numPr>
        <w:spacing w:after="0"/>
        <w:ind w:left="1134" w:hanging="567"/>
        <w:rPr>
          <w:rFonts w:asciiTheme="minorHAnsi" w:hAnsiTheme="minorHAnsi" w:cstheme="minorHAnsi"/>
          <w:sz w:val="24"/>
          <w:szCs w:val="24"/>
          <w:lang w:val="pl-PL"/>
        </w:rPr>
      </w:pPr>
      <w:r w:rsidRPr="002A623F">
        <w:rPr>
          <w:rFonts w:asciiTheme="minorHAnsi" w:hAnsiTheme="minorHAnsi" w:cstheme="minorHAnsi"/>
          <w:sz w:val="24"/>
          <w:szCs w:val="24"/>
          <w:lang w:val="pl-PL"/>
        </w:rPr>
        <w:t xml:space="preserve">Zamawiający dopuszcza możliwość, że przejazdy w poszczególnych miastach będą realizowane różnymi pojazdami, o ile będą one spełniały wymogi określone w </w:t>
      </w:r>
      <w:proofErr w:type="spellStart"/>
      <w:r w:rsidR="00486066">
        <w:rPr>
          <w:rFonts w:asciiTheme="minorHAnsi" w:hAnsiTheme="minorHAnsi" w:cstheme="minorHAnsi"/>
          <w:sz w:val="24"/>
          <w:szCs w:val="24"/>
          <w:lang w:val="pl-PL"/>
        </w:rPr>
        <w:t>ppkt</w:t>
      </w:r>
      <w:proofErr w:type="spellEnd"/>
      <w:r w:rsidRPr="002A623F">
        <w:rPr>
          <w:rFonts w:asciiTheme="minorHAnsi" w:hAnsiTheme="minorHAnsi" w:cstheme="minorHAnsi"/>
          <w:sz w:val="24"/>
          <w:szCs w:val="24"/>
          <w:lang w:val="pl-PL"/>
        </w:rPr>
        <w:t xml:space="preserve"> 4.</w:t>
      </w:r>
    </w:p>
    <w:p w14:paraId="2E93B83A" w14:textId="77777777" w:rsidR="00F271F6" w:rsidRPr="002A623F" w:rsidRDefault="00F271F6" w:rsidP="00F70C1B">
      <w:pPr>
        <w:pStyle w:val="Akapitzlist"/>
        <w:numPr>
          <w:ilvl w:val="0"/>
          <w:numId w:val="50"/>
        </w:numPr>
        <w:spacing w:after="0"/>
        <w:ind w:left="1134" w:hanging="567"/>
        <w:rPr>
          <w:rFonts w:asciiTheme="minorHAnsi" w:hAnsiTheme="minorHAnsi" w:cstheme="minorHAnsi"/>
          <w:sz w:val="24"/>
          <w:szCs w:val="24"/>
          <w:lang w:val="pl-PL"/>
        </w:rPr>
      </w:pPr>
      <w:r w:rsidRPr="002A623F">
        <w:rPr>
          <w:rFonts w:asciiTheme="minorHAnsi" w:hAnsiTheme="minorHAnsi" w:cstheme="minorHAnsi"/>
          <w:sz w:val="24"/>
          <w:szCs w:val="24"/>
          <w:lang w:val="pl-PL"/>
        </w:rPr>
        <w:t xml:space="preserve">Zamawiający wymaga, aby każdorazowo minibus używany do realizacji usługi był pojazdem o roczniku nie starszym niż 2012 r. Pojazd powinien być sprawny technicznie, czysty oraz nienoszący śladów długotrwałego użytkowania (zniszczenia foteli, tapicerki, wykładziny, itp.). Pojazd używany do realizacji usługi musi być objęty na terenie Norwegii ubezpieczeniem w zakresie </w:t>
      </w:r>
      <w:r w:rsidRPr="002A623F">
        <w:rPr>
          <w:rFonts w:asciiTheme="minorHAnsi" w:hAnsiTheme="minorHAnsi" w:cstheme="minorHAnsi"/>
          <w:sz w:val="24"/>
          <w:szCs w:val="24"/>
          <w:lang w:val="pl-PL"/>
        </w:rPr>
        <w:lastRenderedPageBreak/>
        <w:t>odpowiedzialności cywilnej (OC), autocasco (AC), następstw nieszczęśliwych wypadków (NNW) oraz posiadać aktualne badania techniczne.</w:t>
      </w:r>
    </w:p>
    <w:p w14:paraId="740F45C2" w14:textId="77777777" w:rsidR="00F271F6" w:rsidRPr="002A623F" w:rsidRDefault="00F271F6" w:rsidP="00F70C1B">
      <w:pPr>
        <w:pStyle w:val="Akapitzlist"/>
        <w:numPr>
          <w:ilvl w:val="0"/>
          <w:numId w:val="50"/>
        </w:numPr>
        <w:spacing w:after="0"/>
        <w:ind w:left="1134" w:hanging="567"/>
        <w:rPr>
          <w:rFonts w:asciiTheme="minorHAnsi" w:hAnsiTheme="minorHAnsi" w:cstheme="minorHAnsi"/>
          <w:sz w:val="24"/>
          <w:szCs w:val="24"/>
          <w:lang w:val="pl-PL"/>
        </w:rPr>
      </w:pPr>
      <w:r w:rsidRPr="002A623F">
        <w:rPr>
          <w:rFonts w:asciiTheme="minorHAnsi" w:hAnsiTheme="minorHAnsi" w:cstheme="minorHAnsi"/>
          <w:sz w:val="24"/>
          <w:szCs w:val="24"/>
          <w:lang w:val="pl-PL"/>
        </w:rPr>
        <w:t xml:space="preserve">W przypadku zaistnienia jakichkolwiek przyczyn mających wpływ na to, że minibus wykorzystywany do realizacji usługi nie będzie nadawał się do jazdy (awaria pojazdu, kradzież, inne), Wykonawca niezwłocznie poinformuje o tym Zamawiającego i zapewni w zamian - w terminie do 2 godzin od momentu zaistnienia zdarzenia - pojazd o porównywalnym standardzie i parametrach technicznych. </w:t>
      </w:r>
    </w:p>
    <w:p w14:paraId="08F428A1" w14:textId="5F7D08A9" w:rsidR="00F271F6" w:rsidRPr="002A623F" w:rsidRDefault="00F271F6" w:rsidP="00F70C1B">
      <w:pPr>
        <w:pStyle w:val="Akapitzlist"/>
        <w:numPr>
          <w:ilvl w:val="0"/>
          <w:numId w:val="50"/>
        </w:numPr>
        <w:spacing w:after="0"/>
        <w:ind w:left="1134" w:hanging="567"/>
        <w:rPr>
          <w:rFonts w:asciiTheme="minorHAnsi" w:hAnsiTheme="minorHAnsi" w:cstheme="minorHAnsi"/>
          <w:sz w:val="24"/>
          <w:szCs w:val="24"/>
          <w:lang w:val="pl-PL"/>
        </w:rPr>
      </w:pPr>
      <w:r w:rsidRPr="002A623F">
        <w:rPr>
          <w:rFonts w:asciiTheme="minorHAnsi" w:hAnsiTheme="minorHAnsi" w:cstheme="minorHAnsi"/>
          <w:sz w:val="24"/>
          <w:szCs w:val="24"/>
          <w:lang w:val="pl-PL"/>
        </w:rPr>
        <w:t xml:space="preserve">Zamawiający wymaga, aby Wykonawca zapewnił miejsca parkingowe dla </w:t>
      </w:r>
      <w:proofErr w:type="spellStart"/>
      <w:r w:rsidRPr="002A623F">
        <w:rPr>
          <w:rFonts w:asciiTheme="minorHAnsi" w:hAnsiTheme="minorHAnsi" w:cstheme="minorHAnsi"/>
          <w:sz w:val="24"/>
          <w:szCs w:val="24"/>
          <w:lang w:val="pl-PL"/>
        </w:rPr>
        <w:t>minibusa</w:t>
      </w:r>
      <w:proofErr w:type="spellEnd"/>
      <w:r w:rsidRPr="002A623F">
        <w:rPr>
          <w:rFonts w:asciiTheme="minorHAnsi" w:hAnsiTheme="minorHAnsi" w:cstheme="minorHAnsi"/>
          <w:sz w:val="24"/>
          <w:szCs w:val="24"/>
          <w:lang w:val="pl-PL"/>
        </w:rPr>
        <w:t>, jak również pokrył koszty wszelkich opłat</w:t>
      </w:r>
      <w:r w:rsidR="00AA173F" w:rsidRPr="002A623F">
        <w:rPr>
          <w:rFonts w:asciiTheme="minorHAnsi" w:hAnsiTheme="minorHAnsi" w:cstheme="minorHAnsi"/>
          <w:sz w:val="24"/>
          <w:szCs w:val="24"/>
          <w:lang w:val="pl-PL"/>
        </w:rPr>
        <w:t xml:space="preserve"> z tytułu użytkowania infrastruktury drogowej i komunikacyjnej: przejazdów płatnymi odcinkami dróg, tunelami, mostami, promami wjazdów do centrum miejscowości, opłat</w:t>
      </w:r>
      <w:r w:rsidRPr="002A623F">
        <w:rPr>
          <w:rFonts w:asciiTheme="minorHAnsi" w:hAnsiTheme="minorHAnsi" w:cstheme="minorHAnsi"/>
          <w:sz w:val="24"/>
          <w:szCs w:val="24"/>
          <w:lang w:val="pl-PL"/>
        </w:rPr>
        <w:t xml:space="preserve"> parkingowych. Przed odbyciem każdego kursu minibus zostanie podstawiony </w:t>
      </w:r>
      <w:r w:rsidR="00486066">
        <w:rPr>
          <w:rFonts w:asciiTheme="minorHAnsi" w:hAnsiTheme="minorHAnsi" w:cstheme="minorHAnsi"/>
          <w:sz w:val="24"/>
          <w:szCs w:val="24"/>
          <w:lang w:val="pl-PL"/>
        </w:rPr>
        <w:br/>
      </w:r>
      <w:r w:rsidRPr="002A623F">
        <w:rPr>
          <w:rFonts w:asciiTheme="minorHAnsi" w:hAnsiTheme="minorHAnsi" w:cstheme="minorHAnsi"/>
          <w:sz w:val="24"/>
          <w:szCs w:val="24"/>
          <w:lang w:val="pl-PL"/>
        </w:rPr>
        <w:t>w miejscu i czasie wskazanym przez Zamawiającego.</w:t>
      </w:r>
    </w:p>
    <w:p w14:paraId="19C7536D" w14:textId="562834C3" w:rsidR="00F271F6" w:rsidRPr="002A623F" w:rsidRDefault="00F271F6" w:rsidP="00F70C1B">
      <w:pPr>
        <w:pStyle w:val="Akapitzlist"/>
        <w:numPr>
          <w:ilvl w:val="0"/>
          <w:numId w:val="50"/>
        </w:numPr>
        <w:spacing w:after="0"/>
        <w:ind w:left="1134" w:hanging="567"/>
        <w:rPr>
          <w:rFonts w:asciiTheme="minorHAnsi" w:hAnsiTheme="minorHAnsi" w:cstheme="minorHAnsi"/>
          <w:sz w:val="24"/>
          <w:szCs w:val="24"/>
          <w:lang w:val="pl-PL"/>
        </w:rPr>
      </w:pPr>
      <w:r w:rsidRPr="002A623F">
        <w:rPr>
          <w:rFonts w:asciiTheme="minorHAnsi" w:hAnsiTheme="minorHAnsi" w:cstheme="minorHAnsi"/>
          <w:sz w:val="24"/>
          <w:szCs w:val="24"/>
          <w:lang w:val="pl-PL"/>
        </w:rPr>
        <w:t xml:space="preserve">Wykonawca zapewni mapy, plany miast, ewentualnie nawigację samochodową </w:t>
      </w:r>
      <w:r w:rsidR="00486066">
        <w:rPr>
          <w:rFonts w:asciiTheme="minorHAnsi" w:hAnsiTheme="minorHAnsi" w:cstheme="minorHAnsi"/>
          <w:sz w:val="24"/>
          <w:szCs w:val="24"/>
          <w:lang w:val="pl-PL"/>
        </w:rPr>
        <w:br/>
      </w:r>
      <w:r w:rsidRPr="002A623F">
        <w:rPr>
          <w:rFonts w:asciiTheme="minorHAnsi" w:hAnsiTheme="minorHAnsi" w:cstheme="minorHAnsi"/>
          <w:sz w:val="24"/>
          <w:szCs w:val="24"/>
          <w:lang w:val="pl-PL"/>
        </w:rPr>
        <w:t>w zakresie niezbędnym do prawidłowej</w:t>
      </w:r>
      <w:r w:rsidR="00AA173F" w:rsidRPr="002A623F">
        <w:rPr>
          <w:rFonts w:asciiTheme="minorHAnsi" w:hAnsiTheme="minorHAnsi" w:cstheme="minorHAnsi"/>
          <w:sz w:val="24"/>
          <w:szCs w:val="24"/>
          <w:lang w:val="pl-PL"/>
        </w:rPr>
        <w:t xml:space="preserve"> i punktualnej</w:t>
      </w:r>
      <w:r w:rsidRPr="002A623F">
        <w:rPr>
          <w:rFonts w:asciiTheme="minorHAnsi" w:hAnsiTheme="minorHAnsi" w:cstheme="minorHAnsi"/>
          <w:sz w:val="24"/>
          <w:szCs w:val="24"/>
          <w:lang w:val="pl-PL"/>
        </w:rPr>
        <w:t xml:space="preserve"> realizacji przedmiotu zamówienia. </w:t>
      </w:r>
    </w:p>
    <w:p w14:paraId="0ED83326" w14:textId="77777777" w:rsidR="00F271F6" w:rsidRPr="002A623F" w:rsidRDefault="00F271F6" w:rsidP="00F70C1B">
      <w:pPr>
        <w:pStyle w:val="Akapitzlist"/>
        <w:numPr>
          <w:ilvl w:val="0"/>
          <w:numId w:val="50"/>
        </w:numPr>
        <w:spacing w:after="0"/>
        <w:ind w:left="1134" w:hanging="567"/>
        <w:rPr>
          <w:rFonts w:asciiTheme="minorHAnsi" w:hAnsiTheme="minorHAnsi" w:cstheme="minorHAnsi"/>
          <w:sz w:val="24"/>
          <w:szCs w:val="24"/>
          <w:lang w:val="pl-PL"/>
        </w:rPr>
      </w:pPr>
      <w:r w:rsidRPr="002A623F">
        <w:rPr>
          <w:rFonts w:asciiTheme="minorHAnsi" w:hAnsiTheme="minorHAnsi" w:cstheme="minorHAnsi"/>
          <w:sz w:val="24"/>
          <w:szCs w:val="24"/>
          <w:lang w:val="pl-PL"/>
        </w:rPr>
        <w:t xml:space="preserve">Kierowca </w:t>
      </w:r>
      <w:proofErr w:type="spellStart"/>
      <w:r w:rsidRPr="002A623F">
        <w:rPr>
          <w:rFonts w:asciiTheme="minorHAnsi" w:hAnsiTheme="minorHAnsi" w:cstheme="minorHAnsi"/>
          <w:sz w:val="24"/>
          <w:szCs w:val="24"/>
          <w:lang w:val="pl-PL"/>
        </w:rPr>
        <w:t>minibusa</w:t>
      </w:r>
      <w:proofErr w:type="spellEnd"/>
      <w:r w:rsidRPr="002A623F">
        <w:rPr>
          <w:rFonts w:asciiTheme="minorHAnsi" w:hAnsiTheme="minorHAnsi" w:cstheme="minorHAnsi"/>
          <w:sz w:val="24"/>
          <w:szCs w:val="24"/>
          <w:lang w:val="pl-PL"/>
        </w:rPr>
        <w:t xml:space="preserve"> realizujący usługę (w tym kierowcy busów zastępczych) powinien spełniać następujące wymagania: </w:t>
      </w:r>
    </w:p>
    <w:p w14:paraId="172EF546" w14:textId="77777777" w:rsidR="00F271F6" w:rsidRPr="002A623F" w:rsidRDefault="00F271F6" w:rsidP="00F70C1B">
      <w:pPr>
        <w:pStyle w:val="Akapitzlist"/>
        <w:numPr>
          <w:ilvl w:val="0"/>
          <w:numId w:val="51"/>
        </w:numPr>
        <w:autoSpaceDE w:val="0"/>
        <w:autoSpaceDN w:val="0"/>
        <w:spacing w:after="0"/>
        <w:ind w:left="1701" w:hanging="567"/>
        <w:rPr>
          <w:rFonts w:asciiTheme="minorHAnsi" w:hAnsiTheme="minorHAnsi" w:cstheme="minorHAnsi"/>
          <w:sz w:val="24"/>
          <w:szCs w:val="24"/>
          <w:lang w:val="pl-PL"/>
        </w:rPr>
      </w:pPr>
      <w:r w:rsidRPr="002A623F">
        <w:rPr>
          <w:rFonts w:asciiTheme="minorHAnsi" w:hAnsiTheme="minorHAnsi" w:cstheme="minorHAnsi"/>
          <w:sz w:val="24"/>
          <w:szCs w:val="24"/>
          <w:lang w:val="pl-PL"/>
        </w:rPr>
        <w:t>posługiwać się językiem polskim lub językiem angielskim w stopniu przynajmniej komunikatywnym;</w:t>
      </w:r>
    </w:p>
    <w:p w14:paraId="7F84484E" w14:textId="77777777" w:rsidR="00F271F6" w:rsidRPr="002A623F" w:rsidRDefault="00F271F6" w:rsidP="00F70C1B">
      <w:pPr>
        <w:pStyle w:val="Akapitzlist"/>
        <w:numPr>
          <w:ilvl w:val="0"/>
          <w:numId w:val="51"/>
        </w:numPr>
        <w:autoSpaceDE w:val="0"/>
        <w:autoSpaceDN w:val="0"/>
        <w:spacing w:after="0"/>
        <w:ind w:left="1701" w:hanging="567"/>
        <w:rPr>
          <w:rFonts w:asciiTheme="minorHAnsi" w:hAnsiTheme="minorHAnsi" w:cstheme="minorHAnsi"/>
          <w:sz w:val="24"/>
          <w:szCs w:val="24"/>
          <w:lang w:val="pl-PL"/>
        </w:rPr>
      </w:pPr>
      <w:r w:rsidRPr="002A623F">
        <w:rPr>
          <w:rFonts w:asciiTheme="minorHAnsi" w:hAnsiTheme="minorHAnsi" w:cstheme="minorHAnsi"/>
          <w:sz w:val="24"/>
          <w:szCs w:val="24"/>
          <w:lang w:val="pl-PL"/>
        </w:rPr>
        <w:t>posiadać prawo jazdy kategorii właściwej dla pojazdów, które będą obsługiwać;</w:t>
      </w:r>
    </w:p>
    <w:p w14:paraId="10D6DC4A" w14:textId="77777777" w:rsidR="00F271F6" w:rsidRPr="002A623F" w:rsidRDefault="00F271F6" w:rsidP="00F70C1B">
      <w:pPr>
        <w:pStyle w:val="Akapitzlist"/>
        <w:numPr>
          <w:ilvl w:val="0"/>
          <w:numId w:val="51"/>
        </w:numPr>
        <w:autoSpaceDE w:val="0"/>
        <w:autoSpaceDN w:val="0"/>
        <w:spacing w:after="0"/>
        <w:ind w:left="1701" w:hanging="567"/>
        <w:rPr>
          <w:rFonts w:asciiTheme="minorHAnsi" w:hAnsiTheme="minorHAnsi" w:cstheme="minorHAnsi"/>
          <w:sz w:val="24"/>
          <w:szCs w:val="24"/>
          <w:lang w:val="pl-PL"/>
        </w:rPr>
      </w:pPr>
      <w:r w:rsidRPr="002A623F">
        <w:rPr>
          <w:rFonts w:asciiTheme="minorHAnsi" w:hAnsiTheme="minorHAnsi" w:cstheme="minorHAnsi"/>
          <w:sz w:val="24"/>
          <w:szCs w:val="24"/>
          <w:lang w:val="pl-PL"/>
        </w:rPr>
        <w:t>posiadać aktualne świadectwa kwalifikacji do przewozu osób;</w:t>
      </w:r>
    </w:p>
    <w:p w14:paraId="1DCDB16A" w14:textId="77777777" w:rsidR="00F271F6" w:rsidRPr="002A623F" w:rsidRDefault="00F271F6" w:rsidP="00F70C1B">
      <w:pPr>
        <w:pStyle w:val="Akapitzlist"/>
        <w:numPr>
          <w:ilvl w:val="0"/>
          <w:numId w:val="51"/>
        </w:numPr>
        <w:autoSpaceDE w:val="0"/>
        <w:autoSpaceDN w:val="0"/>
        <w:spacing w:after="0"/>
        <w:ind w:left="1701" w:hanging="567"/>
        <w:rPr>
          <w:rFonts w:asciiTheme="minorHAnsi" w:hAnsiTheme="minorHAnsi" w:cstheme="minorHAnsi"/>
          <w:sz w:val="24"/>
          <w:szCs w:val="24"/>
          <w:lang w:val="pl-PL"/>
        </w:rPr>
      </w:pPr>
      <w:r w:rsidRPr="002A623F">
        <w:rPr>
          <w:rFonts w:asciiTheme="minorHAnsi" w:hAnsiTheme="minorHAnsi" w:cstheme="minorHAnsi"/>
          <w:sz w:val="24"/>
          <w:szCs w:val="24"/>
          <w:lang w:val="pl-PL"/>
        </w:rPr>
        <w:t>posiadać aktualne badania lekarskie i psychotechniczne dopuszczające do prowadzenia pojazdów samochodowych zgodnie z posiadaną kategorią prawa jazdy;</w:t>
      </w:r>
    </w:p>
    <w:p w14:paraId="771C01A0" w14:textId="3EAAE026" w:rsidR="00F271F6" w:rsidRPr="002A623F" w:rsidRDefault="00F271F6" w:rsidP="00F70C1B">
      <w:pPr>
        <w:pStyle w:val="Akapitzlist"/>
        <w:numPr>
          <w:ilvl w:val="0"/>
          <w:numId w:val="51"/>
        </w:numPr>
        <w:autoSpaceDE w:val="0"/>
        <w:autoSpaceDN w:val="0"/>
        <w:spacing w:after="0"/>
        <w:ind w:left="1701" w:hanging="567"/>
        <w:rPr>
          <w:rFonts w:asciiTheme="minorHAnsi" w:hAnsiTheme="minorHAnsi" w:cstheme="minorHAnsi"/>
          <w:sz w:val="24"/>
          <w:szCs w:val="24"/>
          <w:lang w:val="pl-PL"/>
        </w:rPr>
      </w:pPr>
      <w:r w:rsidRPr="002A623F">
        <w:rPr>
          <w:rFonts w:asciiTheme="minorHAnsi" w:hAnsiTheme="minorHAnsi" w:cstheme="minorHAnsi"/>
          <w:sz w:val="24"/>
          <w:szCs w:val="24"/>
          <w:lang w:val="pl-PL"/>
        </w:rPr>
        <w:t xml:space="preserve">znać topografię miast, w </w:t>
      </w:r>
      <w:r w:rsidR="00A0600A" w:rsidRPr="002A623F">
        <w:rPr>
          <w:rFonts w:asciiTheme="minorHAnsi" w:hAnsiTheme="minorHAnsi" w:cstheme="minorHAnsi"/>
          <w:sz w:val="24"/>
          <w:szCs w:val="24"/>
          <w:lang w:val="pl-PL"/>
        </w:rPr>
        <w:t xml:space="preserve">których </w:t>
      </w:r>
      <w:r w:rsidRPr="002A623F">
        <w:rPr>
          <w:rFonts w:asciiTheme="minorHAnsi" w:hAnsiTheme="minorHAnsi" w:cstheme="minorHAnsi"/>
          <w:sz w:val="24"/>
          <w:szCs w:val="24"/>
          <w:lang w:val="pl-PL"/>
        </w:rPr>
        <w:t>będzie realizować przedmiotową usługę;</w:t>
      </w:r>
    </w:p>
    <w:p w14:paraId="08775A54" w14:textId="77777777" w:rsidR="00F271F6" w:rsidRPr="002A623F" w:rsidRDefault="00F271F6" w:rsidP="00F70C1B">
      <w:pPr>
        <w:pStyle w:val="Akapitzlist"/>
        <w:numPr>
          <w:ilvl w:val="0"/>
          <w:numId w:val="51"/>
        </w:numPr>
        <w:autoSpaceDE w:val="0"/>
        <w:autoSpaceDN w:val="0"/>
        <w:spacing w:after="0"/>
        <w:ind w:left="1701" w:hanging="567"/>
        <w:rPr>
          <w:rFonts w:asciiTheme="minorHAnsi" w:hAnsiTheme="minorHAnsi" w:cstheme="minorHAnsi"/>
          <w:sz w:val="24"/>
          <w:szCs w:val="24"/>
          <w:lang w:val="pl-PL"/>
        </w:rPr>
      </w:pPr>
      <w:r w:rsidRPr="002A623F">
        <w:rPr>
          <w:rFonts w:asciiTheme="minorHAnsi" w:hAnsiTheme="minorHAnsi" w:cstheme="minorHAnsi"/>
          <w:sz w:val="24"/>
          <w:szCs w:val="24"/>
          <w:lang w:val="pl-PL"/>
        </w:rPr>
        <w:t>posiadać czyste i estetyczne stroje odpowiednie do charakteru wykonywanych obowiązków.</w:t>
      </w:r>
    </w:p>
    <w:p w14:paraId="65D0FE16" w14:textId="77777777" w:rsidR="00F271F6" w:rsidRPr="002A623F" w:rsidRDefault="00F271F6" w:rsidP="00F70C1B">
      <w:pPr>
        <w:pStyle w:val="Akapitzlist"/>
        <w:numPr>
          <w:ilvl w:val="0"/>
          <w:numId w:val="50"/>
        </w:numPr>
        <w:spacing w:after="0"/>
        <w:ind w:left="1134" w:hanging="567"/>
        <w:rPr>
          <w:rFonts w:asciiTheme="minorHAnsi" w:hAnsiTheme="minorHAnsi" w:cstheme="minorHAnsi"/>
          <w:sz w:val="24"/>
          <w:szCs w:val="24"/>
          <w:lang w:val="pl-PL"/>
        </w:rPr>
      </w:pPr>
      <w:r w:rsidRPr="002A623F">
        <w:rPr>
          <w:rFonts w:asciiTheme="minorHAnsi" w:hAnsiTheme="minorHAnsi" w:cstheme="minorHAnsi"/>
          <w:sz w:val="24"/>
          <w:szCs w:val="24"/>
          <w:lang w:val="pl-PL"/>
        </w:rPr>
        <w:t>Osobą odpowiedzialną za koordynację pracy kierowcy będzie Koordynator wydarzeń.</w:t>
      </w:r>
    </w:p>
    <w:p w14:paraId="7C133414" w14:textId="77777777" w:rsidR="00F271F6" w:rsidRPr="00000F91" w:rsidRDefault="00F271F6" w:rsidP="00000F91">
      <w:pPr>
        <w:pStyle w:val="Nagwek2"/>
        <w:numPr>
          <w:ilvl w:val="0"/>
          <w:numId w:val="31"/>
        </w:numPr>
        <w:spacing w:before="120" w:after="120" w:line="276" w:lineRule="auto"/>
        <w:ind w:left="567" w:hanging="567"/>
        <w:rPr>
          <w:rFonts w:asciiTheme="minorHAnsi" w:hAnsiTheme="minorHAnsi" w:cstheme="minorHAnsi"/>
          <w:b/>
          <w:color w:val="auto"/>
          <w:sz w:val="24"/>
          <w:szCs w:val="24"/>
        </w:rPr>
      </w:pPr>
      <w:r w:rsidRPr="00000F91">
        <w:rPr>
          <w:rFonts w:asciiTheme="minorHAnsi" w:hAnsiTheme="minorHAnsi" w:cstheme="minorHAnsi"/>
          <w:b/>
          <w:color w:val="auto"/>
          <w:sz w:val="24"/>
          <w:szCs w:val="24"/>
        </w:rPr>
        <w:t>Sprawozdawczość z realizacji udzielonego zamówienia.</w:t>
      </w:r>
    </w:p>
    <w:p w14:paraId="66D5283B" w14:textId="461752B3" w:rsidR="00882C6A" w:rsidRPr="00A7437A" w:rsidRDefault="00F271F6" w:rsidP="00A7437A">
      <w:pPr>
        <w:pStyle w:val="Akapitzlist"/>
        <w:numPr>
          <w:ilvl w:val="1"/>
          <w:numId w:val="58"/>
        </w:numPr>
        <w:ind w:left="1134" w:hanging="567"/>
        <w:rPr>
          <w:rFonts w:asciiTheme="minorHAnsi" w:hAnsiTheme="minorHAnsi" w:cstheme="minorHAnsi"/>
          <w:sz w:val="24"/>
          <w:szCs w:val="24"/>
          <w:lang w:val="pl-PL"/>
        </w:rPr>
      </w:pPr>
      <w:r w:rsidRPr="002A623F">
        <w:rPr>
          <w:rFonts w:asciiTheme="minorHAnsi" w:hAnsiTheme="minorHAnsi" w:cstheme="minorHAnsi"/>
          <w:sz w:val="24"/>
          <w:szCs w:val="24"/>
          <w:lang w:val="pl-PL"/>
        </w:rPr>
        <w:t>Podpisany protokół będzie podstawą do odbioru zamówienia przez Zamawiającego oraz do wystawienia faktury przez Wykonawcę.</w:t>
      </w:r>
      <w:bookmarkEnd w:id="0"/>
      <w:bookmarkEnd w:id="1"/>
      <w:bookmarkEnd w:id="2"/>
      <w:bookmarkEnd w:id="3"/>
      <w:bookmarkEnd w:id="4"/>
    </w:p>
    <w:sectPr w:rsidR="00882C6A" w:rsidRPr="00A7437A" w:rsidSect="007940C7">
      <w:headerReference w:type="even" r:id="rId13"/>
      <w:headerReference w:type="default" r:id="rId14"/>
      <w:footerReference w:type="even" r:id="rId15"/>
      <w:footerReference w:type="default" r:id="rId16"/>
      <w:headerReference w:type="first" r:id="rId17"/>
      <w:footerReference w:type="first" r:id="rId18"/>
      <w:pgSz w:w="11906" w:h="16838"/>
      <w:pgMar w:top="2269" w:right="1417" w:bottom="2127" w:left="1417" w:header="708" w:footer="9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DD5EEA" w14:textId="77777777" w:rsidR="00850637" w:rsidRDefault="00850637" w:rsidP="00F271F6">
      <w:pPr>
        <w:spacing w:line="240" w:lineRule="auto"/>
      </w:pPr>
      <w:r>
        <w:separator/>
      </w:r>
    </w:p>
  </w:endnote>
  <w:endnote w:type="continuationSeparator" w:id="0">
    <w:p w14:paraId="6383F4AC" w14:textId="77777777" w:rsidR="00850637" w:rsidRDefault="00850637" w:rsidP="00F271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Minion Pro">
    <w:altName w:val="Cambria"/>
    <w:panose1 w:val="00000000000000000000"/>
    <w:charset w:val="00"/>
    <w:family w:val="roman"/>
    <w:notTrueType/>
    <w:pitch w:val="variable"/>
    <w:sig w:usb0="E00002AF" w:usb1="5000E07B"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13CC7" w14:textId="77777777" w:rsidR="000D363B" w:rsidRDefault="000D363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D2B5E" w14:textId="77777777" w:rsidR="00E9126D" w:rsidRDefault="000B7208" w:rsidP="007940C7">
    <w:pPr>
      <w:pStyle w:val="Podstawowyakapit"/>
      <w:rPr>
        <w:rFonts w:ascii="Arial" w:hAnsi="Arial" w:cs="Arial"/>
        <w:b/>
        <w:bCs/>
        <w:sz w:val="20"/>
        <w:szCs w:val="20"/>
      </w:rPr>
    </w:pPr>
    <w:r>
      <w:rPr>
        <w:rFonts w:ascii="Arial" w:hAnsi="Arial" w:cs="Arial"/>
        <w:b/>
        <w:bCs/>
        <w:noProof/>
        <w:sz w:val="20"/>
        <w:szCs w:val="20"/>
      </w:rPr>
      <mc:AlternateContent>
        <mc:Choice Requires="wps">
          <w:drawing>
            <wp:anchor distT="0" distB="0" distL="114300" distR="114300" simplePos="0" relativeHeight="251660288" behindDoc="0" locked="0" layoutInCell="1" allowOverlap="1" wp14:anchorId="536A9FF3" wp14:editId="3C86FE6D">
              <wp:simplePos x="0" y="0"/>
              <wp:positionH relativeFrom="column">
                <wp:posOffset>-158750</wp:posOffset>
              </wp:positionH>
              <wp:positionV relativeFrom="paragraph">
                <wp:posOffset>99695</wp:posOffset>
              </wp:positionV>
              <wp:extent cx="5821680" cy="300990"/>
              <wp:effectExtent l="7620" t="8890" r="9525" b="13970"/>
              <wp:wrapNone/>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1680" cy="300990"/>
                      </a:xfrm>
                      <a:prstGeom prst="rect">
                        <a:avLst/>
                      </a:prstGeom>
                      <a:solidFill>
                        <a:srgbClr val="FFFFFF"/>
                      </a:solidFill>
                      <a:ln w="0">
                        <a:solidFill>
                          <a:srgbClr val="FFFFFF"/>
                        </a:solidFill>
                        <a:miter lim="800000"/>
                        <a:headEnd/>
                        <a:tailEnd/>
                      </a:ln>
                    </wps:spPr>
                    <wps:txbx>
                      <w:txbxContent>
                        <w:p w14:paraId="7E4D6DBD" w14:textId="77777777" w:rsidR="00E9126D" w:rsidRPr="003D33A0" w:rsidRDefault="00850637" w:rsidP="007940C7">
                          <w:pPr>
                            <w:pStyle w:val="Podstawowyakapit"/>
                            <w:jc w:val="center"/>
                            <w:rPr>
                              <w:rFonts w:ascii="Arial" w:hAnsi="Arial" w:cs="Arial"/>
                              <w:b/>
                              <w:bCs/>
                              <w:sz w:val="20"/>
                              <w:szCs w:val="20"/>
                            </w:rPr>
                          </w:pPr>
                          <w:hyperlink r:id="rId1" w:history="1">
                            <w:r w:rsidR="000B7208" w:rsidRPr="00A546B9">
                              <w:rPr>
                                <w:rStyle w:val="Hipercze"/>
                                <w:rFonts w:ascii="Arial" w:hAnsi="Arial" w:cs="Arial"/>
                                <w:b/>
                                <w:bCs/>
                                <w:sz w:val="20"/>
                                <w:szCs w:val="20"/>
                              </w:rPr>
                              <w:t>www.parp.gov.pl/funduszenorweskie</w:t>
                            </w:r>
                          </w:hyperlink>
                          <w:r w:rsidR="000B7208">
                            <w:rPr>
                              <w:rFonts w:ascii="Arial" w:hAnsi="Arial" w:cs="Arial"/>
                              <w:b/>
                              <w:bCs/>
                              <w:sz w:val="20"/>
                              <w:szCs w:val="20"/>
                            </w:rPr>
                            <w:t xml:space="preserve"> </w:t>
                          </w:r>
                        </w:p>
                        <w:p w14:paraId="7B77F72C" w14:textId="77777777" w:rsidR="00E9126D" w:rsidRDefault="00850637" w:rsidP="007940C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6A9FF3" id="_x0000_t202" coordsize="21600,21600" o:spt="202" path="m,l,21600r21600,l21600,xe">
              <v:stroke joinstyle="miter"/>
              <v:path gradientshapeok="t" o:connecttype="rect"/>
            </v:shapetype>
            <v:shape id="Pole tekstowe 5" o:spid="_x0000_s1026" type="#_x0000_t202" style="position:absolute;margin-left:-12.5pt;margin-top:7.85pt;width:458.4pt;height:23.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" strokecolor="white" strokeweight="0">
              <v:textbox>
                <w:txbxContent>
                  <w:p w14:paraId="7E4D6DBD" w14:textId="77777777" w:rsidR="00E9126D" w:rsidRPr="003D33A0" w:rsidRDefault="00D80FBA" w:rsidP="007940C7">
                    <w:pPr>
                      <w:pStyle w:val="Podstawowyakapit"/>
                      <w:jc w:val="center"/>
                      <w:rPr>
                        <w:rFonts w:ascii="Arial" w:hAnsi="Arial" w:cs="Arial"/>
                        <w:b/>
                        <w:bCs/>
                        <w:sz w:val="20"/>
                        <w:szCs w:val="20"/>
                      </w:rPr>
                    </w:pPr>
                    <w:hyperlink r:id="rId2" w:history="1">
                      <w:r w:rsidR="000B7208" w:rsidRPr="00A546B9">
                        <w:rPr>
                          <w:rStyle w:val="Hipercze"/>
                          <w:rFonts w:ascii="Arial" w:hAnsi="Arial" w:cs="Arial"/>
                          <w:b/>
                          <w:bCs/>
                          <w:sz w:val="20"/>
                          <w:szCs w:val="20"/>
                        </w:rPr>
                        <w:t>www.parp.gov.pl/funduszenorweskie</w:t>
                      </w:r>
                    </w:hyperlink>
                    <w:r w:rsidR="000B7208">
                      <w:rPr>
                        <w:rFonts w:ascii="Arial" w:hAnsi="Arial" w:cs="Arial"/>
                        <w:b/>
                        <w:bCs/>
                        <w:sz w:val="20"/>
                        <w:szCs w:val="20"/>
                      </w:rPr>
                      <w:t xml:space="preserve"> </w:t>
                    </w:r>
                  </w:p>
                  <w:p w14:paraId="7B77F72C" w14:textId="77777777" w:rsidR="00E9126D" w:rsidRDefault="00D80FBA" w:rsidP="007940C7"/>
                </w:txbxContent>
              </v:textbox>
            </v:shape>
          </w:pict>
        </mc:Fallback>
      </mc:AlternateContent>
    </w:r>
    <w:r>
      <w:rPr>
        <w:rFonts w:ascii="Arial" w:hAnsi="Arial" w:cs="Arial"/>
        <w:b/>
        <w:bCs/>
        <w:noProof/>
        <w:sz w:val="20"/>
        <w:szCs w:val="20"/>
      </w:rPr>
      <mc:AlternateContent>
        <mc:Choice Requires="wps">
          <w:drawing>
            <wp:anchor distT="0" distB="0" distL="114300" distR="114300" simplePos="0" relativeHeight="251659264" behindDoc="0" locked="0" layoutInCell="1" allowOverlap="1" wp14:anchorId="21DB6A93" wp14:editId="79944E1C">
              <wp:simplePos x="0" y="0"/>
              <wp:positionH relativeFrom="column">
                <wp:posOffset>-156845</wp:posOffset>
              </wp:positionH>
              <wp:positionV relativeFrom="paragraph">
                <wp:posOffset>-29210</wp:posOffset>
              </wp:positionV>
              <wp:extent cx="5791835" cy="0"/>
              <wp:effectExtent l="9525" t="13335" r="8890" b="5715"/>
              <wp:wrapNone/>
              <wp:docPr id="4" name="Łącznik prosty ze strzałką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835" cy="0"/>
                      </a:xfrm>
                      <a:prstGeom prst="straightConnector1">
                        <a:avLst/>
                      </a:prstGeom>
                      <a:noFill/>
                      <a:ln w="9525">
                        <a:solidFill>
                          <a:srgbClr val="AEAAA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3EC390" id="_x0000_t32" coordsize="21600,21600" o:spt="32" o:oned="t" path="m,l21600,21600e" filled="f">
              <v:path arrowok="t" fillok="f" o:connecttype="none"/>
              <o:lock v:ext="edit" shapetype="t"/>
            </v:shapetype>
            <v:shape id="Łącznik prosty ze strzałką 4" o:spid="_x0000_s1026" type="#_x0000_t32" style="position:absolute;margin-left:-12.35pt;margin-top:-2.3pt;width:456.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" strokecolor="#aeaaaa"/>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595CC" w14:textId="77777777" w:rsidR="000D363B" w:rsidRDefault="000D363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BD435F" w14:textId="77777777" w:rsidR="00850637" w:rsidRDefault="00850637" w:rsidP="00F271F6">
      <w:pPr>
        <w:spacing w:line="240" w:lineRule="auto"/>
      </w:pPr>
      <w:r>
        <w:separator/>
      </w:r>
    </w:p>
  </w:footnote>
  <w:footnote w:type="continuationSeparator" w:id="0">
    <w:p w14:paraId="7318EE7E" w14:textId="77777777" w:rsidR="00850637" w:rsidRDefault="00850637" w:rsidP="00F271F6">
      <w:pPr>
        <w:spacing w:line="240" w:lineRule="auto"/>
      </w:pPr>
      <w:r>
        <w:continuationSeparator/>
      </w:r>
    </w:p>
  </w:footnote>
  <w:footnote w:id="1">
    <w:p w14:paraId="498577AA" w14:textId="60F040E4" w:rsidR="00F271F6" w:rsidRPr="00B329BD" w:rsidRDefault="00F271F6" w:rsidP="00F271F6">
      <w:pPr>
        <w:pStyle w:val="Tekstprzypisudolnego"/>
        <w:rPr>
          <w:rFonts w:asciiTheme="minorHAnsi" w:hAnsiTheme="minorHAnsi" w:cstheme="minorHAnsi"/>
        </w:rPr>
      </w:pPr>
      <w:r w:rsidRPr="00B329BD">
        <w:rPr>
          <w:rStyle w:val="Odwoanieprzypisudolnego"/>
          <w:rFonts w:asciiTheme="minorHAnsi" w:hAnsiTheme="minorHAnsi" w:cstheme="minorHAnsi"/>
        </w:rPr>
        <w:footnoteRef/>
      </w:r>
      <w:r w:rsidRPr="00B329BD">
        <w:rPr>
          <w:rFonts w:asciiTheme="minorHAnsi" w:hAnsiTheme="minorHAnsi" w:cstheme="minorHAnsi"/>
        </w:rPr>
        <w:t> </w:t>
      </w:r>
      <w:hyperlink r:id="rId1" w:history="1">
        <w:r w:rsidRPr="00B329BD">
          <w:rPr>
            <w:rStyle w:val="Hipercze"/>
            <w:rFonts w:asciiTheme="minorHAnsi" w:eastAsia="Calibri" w:hAnsiTheme="minorHAnsi" w:cstheme="minorHAnsi"/>
            <w:lang w:val="pl-PL"/>
          </w:rPr>
          <w:t>Wytyczne dotyczące realizacji zasad równościowych w ramach funduszy unijnych na lata 2021-2027</w:t>
        </w:r>
      </w:hyperlink>
    </w:p>
  </w:footnote>
  <w:footnote w:id="2">
    <w:p w14:paraId="204C9964" w14:textId="77777777" w:rsidR="00F271F6" w:rsidRPr="00B329BD" w:rsidRDefault="00F271F6" w:rsidP="00F271F6">
      <w:pPr>
        <w:pStyle w:val="Tekstprzypisudolnego"/>
        <w:rPr>
          <w:rFonts w:asciiTheme="minorHAnsi" w:hAnsiTheme="minorHAnsi" w:cstheme="minorHAnsi"/>
        </w:rPr>
      </w:pPr>
      <w:r w:rsidRPr="00B329BD">
        <w:rPr>
          <w:rStyle w:val="Odwoanieprzypisudolnego"/>
          <w:rFonts w:asciiTheme="minorHAnsi" w:hAnsiTheme="minorHAnsi" w:cstheme="minorHAnsi"/>
        </w:rPr>
        <w:footnoteRef/>
      </w:r>
      <w:r w:rsidRPr="00B329BD">
        <w:rPr>
          <w:rFonts w:asciiTheme="minorHAnsi" w:hAnsiTheme="minorHAnsi" w:cstheme="minorHAnsi"/>
        </w:rPr>
        <w:t xml:space="preserve"> WCAG (j. ang.: Web Content Accessibility Guidelines) oznacza zbiór zaleceń dotyczących tworzenia dostępnych materiałów i serwisów internetowych. Więcej informacji nt. zalecanego standardu WCAG 2.1 można uzyskać poprzez stronę:</w:t>
      </w:r>
    </w:p>
    <w:p w14:paraId="35A542A2" w14:textId="77777777" w:rsidR="00F271F6" w:rsidRPr="00B329BD" w:rsidRDefault="00850637" w:rsidP="00F271F6">
      <w:pPr>
        <w:pStyle w:val="Tekstprzypisudolnego"/>
        <w:rPr>
          <w:rFonts w:asciiTheme="minorHAnsi" w:hAnsiTheme="minorHAnsi" w:cstheme="minorHAnsi"/>
        </w:rPr>
      </w:pPr>
      <w:hyperlink r:id="rId2" w:history="1">
        <w:r w:rsidR="00F271F6" w:rsidRPr="00B329BD">
          <w:rPr>
            <w:rStyle w:val="Hipercze"/>
            <w:rFonts w:asciiTheme="minorHAnsi" w:eastAsia="Calibri" w:hAnsiTheme="minorHAnsi" w:cstheme="minorHAnsi"/>
          </w:rPr>
          <w:t>https://www.parp.gov.pl/component/content/article/57859:wcag-2-1-obowiazujace-wytyczne-w-zakresie-rownosci-szans-i-niedyskryminacji</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3BABB" w14:textId="77777777" w:rsidR="000D363B" w:rsidRDefault="000D363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17AE6" w14:textId="77777777" w:rsidR="00E9126D" w:rsidRDefault="000B7208">
    <w:pPr>
      <w:pStyle w:val="Nagwek"/>
    </w:pPr>
    <w:r>
      <w:rPr>
        <w:noProof/>
        <w:lang w:eastAsia="pl-PL"/>
      </w:rPr>
      <w:drawing>
        <wp:anchor distT="0" distB="0" distL="114300" distR="114300" simplePos="0" relativeHeight="251662336" behindDoc="0" locked="0" layoutInCell="1" allowOverlap="1" wp14:anchorId="495DBFB1" wp14:editId="2C8FBEF2">
          <wp:simplePos x="0" y="0"/>
          <wp:positionH relativeFrom="column">
            <wp:posOffset>5715</wp:posOffset>
          </wp:positionH>
          <wp:positionV relativeFrom="paragraph">
            <wp:posOffset>-100330</wp:posOffset>
          </wp:positionV>
          <wp:extent cx="2080260" cy="810260"/>
          <wp:effectExtent l="0" t="0" r="0" b="8890"/>
          <wp:wrapNone/>
          <wp:docPr id="7" name="Obraz 7" descr="Logotyp Funduszy Norweskich, Iceland Liechtenstein Norway grants, Norway gra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typ Funduszy Norweskich, Iceland Liechtenstein Norway grants, Norway grant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0260" cy="8102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300" distR="114300" simplePos="0" relativeHeight="251661312" behindDoc="0" locked="0" layoutInCell="1" allowOverlap="1" wp14:anchorId="219D14FF" wp14:editId="223B2E44">
          <wp:simplePos x="0" y="0"/>
          <wp:positionH relativeFrom="column">
            <wp:posOffset>4621530</wp:posOffset>
          </wp:positionH>
          <wp:positionV relativeFrom="paragraph">
            <wp:posOffset>107950</wp:posOffset>
          </wp:positionV>
          <wp:extent cx="1339215" cy="501015"/>
          <wp:effectExtent l="0" t="0" r="0" b="0"/>
          <wp:wrapNone/>
          <wp:docPr id="6" name="Obraz 6" descr="PARP Grupa PFR_przezroczyste_t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RP Grupa PFR_przezroczyste_tl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9215" cy="5010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A5492" w14:textId="77777777" w:rsidR="00E9126D" w:rsidRDefault="00850637">
    <w:pPr>
      <w:pStyle w:val="Nagwek"/>
    </w:pPr>
  </w:p>
  <w:p w14:paraId="1F9B5728" w14:textId="77777777" w:rsidR="00E9126D" w:rsidRDefault="0085063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03504"/>
    <w:multiLevelType w:val="hybridMultilevel"/>
    <w:tmpl w:val="10DAF816"/>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1" w15:restartNumberingAfterBreak="0">
    <w:nsid w:val="05734012"/>
    <w:multiLevelType w:val="multilevel"/>
    <w:tmpl w:val="42C4B178"/>
    <w:lvl w:ilvl="0">
      <w:start w:val="2"/>
      <w:numFmt w:val="decimal"/>
      <w:lvlText w:val="%1"/>
      <w:lvlJc w:val="left"/>
      <w:pPr>
        <w:ind w:left="360" w:hanging="360"/>
      </w:pPr>
      <w:rPr>
        <w:rFonts w:hint="default"/>
      </w:rPr>
    </w:lvl>
    <w:lvl w:ilvl="1">
      <w:start w:val="1"/>
      <w:numFmt w:val="decimal"/>
      <w:lvlText w:val="%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 w15:restartNumberingAfterBreak="0">
    <w:nsid w:val="05844929"/>
    <w:multiLevelType w:val="hybridMultilevel"/>
    <w:tmpl w:val="66621ABA"/>
    <w:lvl w:ilvl="0" w:tplc="ECD8AF92">
      <w:start w:val="1"/>
      <w:numFmt w:val="lowerLetter"/>
      <w:lvlText w:val="%1)"/>
      <w:lvlJc w:val="left"/>
      <w:pPr>
        <w:ind w:left="1494" w:hanging="360"/>
      </w:pPr>
      <w:rPr>
        <w:rFonts w:hint="default"/>
        <w:u w:val="none"/>
      </w:rPr>
    </w:lvl>
    <w:lvl w:ilvl="1" w:tplc="04150019" w:tentative="1">
      <w:start w:val="1"/>
      <w:numFmt w:val="lowerLetter"/>
      <w:lvlText w:val="%2."/>
      <w:lvlJc w:val="left"/>
      <w:pPr>
        <w:ind w:left="1854" w:hanging="360"/>
      </w:pPr>
    </w:lvl>
    <w:lvl w:ilvl="2" w:tplc="0415001B" w:tentative="1">
      <w:start w:val="1"/>
      <w:numFmt w:val="lowerRoman"/>
      <w:lvlText w:val="%3."/>
      <w:lvlJc w:val="right"/>
      <w:pPr>
        <w:ind w:left="2574" w:hanging="180"/>
      </w:pPr>
    </w:lvl>
    <w:lvl w:ilvl="3" w:tplc="0415000F" w:tentative="1">
      <w:start w:val="1"/>
      <w:numFmt w:val="decimal"/>
      <w:lvlText w:val="%4."/>
      <w:lvlJc w:val="left"/>
      <w:pPr>
        <w:ind w:left="3294" w:hanging="360"/>
      </w:pPr>
    </w:lvl>
    <w:lvl w:ilvl="4" w:tplc="04150019" w:tentative="1">
      <w:start w:val="1"/>
      <w:numFmt w:val="lowerLetter"/>
      <w:lvlText w:val="%5."/>
      <w:lvlJc w:val="left"/>
      <w:pPr>
        <w:ind w:left="4014" w:hanging="360"/>
      </w:pPr>
    </w:lvl>
    <w:lvl w:ilvl="5" w:tplc="0415001B" w:tentative="1">
      <w:start w:val="1"/>
      <w:numFmt w:val="lowerRoman"/>
      <w:lvlText w:val="%6."/>
      <w:lvlJc w:val="right"/>
      <w:pPr>
        <w:ind w:left="4734" w:hanging="180"/>
      </w:pPr>
    </w:lvl>
    <w:lvl w:ilvl="6" w:tplc="0415000F" w:tentative="1">
      <w:start w:val="1"/>
      <w:numFmt w:val="decimal"/>
      <w:lvlText w:val="%7."/>
      <w:lvlJc w:val="left"/>
      <w:pPr>
        <w:ind w:left="5454" w:hanging="360"/>
      </w:pPr>
    </w:lvl>
    <w:lvl w:ilvl="7" w:tplc="04150019" w:tentative="1">
      <w:start w:val="1"/>
      <w:numFmt w:val="lowerLetter"/>
      <w:lvlText w:val="%8."/>
      <w:lvlJc w:val="left"/>
      <w:pPr>
        <w:ind w:left="6174" w:hanging="360"/>
      </w:pPr>
    </w:lvl>
    <w:lvl w:ilvl="8" w:tplc="0415001B" w:tentative="1">
      <w:start w:val="1"/>
      <w:numFmt w:val="lowerRoman"/>
      <w:lvlText w:val="%9."/>
      <w:lvlJc w:val="right"/>
      <w:pPr>
        <w:ind w:left="6894" w:hanging="180"/>
      </w:pPr>
    </w:lvl>
  </w:abstractNum>
  <w:abstractNum w:abstractNumId="3" w15:restartNumberingAfterBreak="0">
    <w:nsid w:val="06D83098"/>
    <w:multiLevelType w:val="multilevel"/>
    <w:tmpl w:val="569AE474"/>
    <w:lvl w:ilvl="0">
      <w:start w:val="1"/>
      <w:numFmt w:val="lowerLetter"/>
      <w:lvlText w:val="%1)"/>
      <w:lvlJc w:val="left"/>
      <w:pPr>
        <w:ind w:left="360" w:hanging="360"/>
      </w:pPr>
    </w:lvl>
    <w:lvl w:ilvl="1">
      <w:start w:val="1"/>
      <w:numFmt w:val="decimal"/>
      <w:lvlText w:val="%2."/>
      <w:lvlJc w:val="left"/>
      <w:pPr>
        <w:ind w:left="720" w:hanging="360"/>
      </w:pPr>
      <w:rPr>
        <w:rFonts w:ascii="Calibri" w:eastAsia="Calibri" w:hAnsi="Calibri" w:cs="Calibri"/>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6E40E2C"/>
    <w:multiLevelType w:val="hybridMultilevel"/>
    <w:tmpl w:val="5E72C2AE"/>
    <w:lvl w:ilvl="0" w:tplc="6610DFF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7002ABA"/>
    <w:multiLevelType w:val="hybridMultilevel"/>
    <w:tmpl w:val="A38C996C"/>
    <w:lvl w:ilvl="0" w:tplc="0415000F">
      <w:start w:val="1"/>
      <w:numFmt w:val="decimal"/>
      <w:lvlText w:val="%1."/>
      <w:lvlJc w:val="left"/>
      <w:pPr>
        <w:ind w:left="770" w:hanging="360"/>
      </w:pPr>
    </w:lvl>
    <w:lvl w:ilvl="1" w:tplc="04150019" w:tentative="1">
      <w:start w:val="1"/>
      <w:numFmt w:val="lowerLetter"/>
      <w:lvlText w:val="%2."/>
      <w:lvlJc w:val="left"/>
      <w:pPr>
        <w:ind w:left="1490" w:hanging="360"/>
      </w:pPr>
    </w:lvl>
    <w:lvl w:ilvl="2" w:tplc="0415001B" w:tentative="1">
      <w:start w:val="1"/>
      <w:numFmt w:val="lowerRoman"/>
      <w:lvlText w:val="%3."/>
      <w:lvlJc w:val="right"/>
      <w:pPr>
        <w:ind w:left="2210" w:hanging="180"/>
      </w:pPr>
    </w:lvl>
    <w:lvl w:ilvl="3" w:tplc="0415000F" w:tentative="1">
      <w:start w:val="1"/>
      <w:numFmt w:val="decimal"/>
      <w:lvlText w:val="%4."/>
      <w:lvlJc w:val="left"/>
      <w:pPr>
        <w:ind w:left="2930" w:hanging="360"/>
      </w:pPr>
    </w:lvl>
    <w:lvl w:ilvl="4" w:tplc="04150019" w:tentative="1">
      <w:start w:val="1"/>
      <w:numFmt w:val="lowerLetter"/>
      <w:lvlText w:val="%5."/>
      <w:lvlJc w:val="left"/>
      <w:pPr>
        <w:ind w:left="3650" w:hanging="360"/>
      </w:pPr>
    </w:lvl>
    <w:lvl w:ilvl="5" w:tplc="0415001B" w:tentative="1">
      <w:start w:val="1"/>
      <w:numFmt w:val="lowerRoman"/>
      <w:lvlText w:val="%6."/>
      <w:lvlJc w:val="right"/>
      <w:pPr>
        <w:ind w:left="4370" w:hanging="180"/>
      </w:pPr>
    </w:lvl>
    <w:lvl w:ilvl="6" w:tplc="0415000F" w:tentative="1">
      <w:start w:val="1"/>
      <w:numFmt w:val="decimal"/>
      <w:lvlText w:val="%7."/>
      <w:lvlJc w:val="left"/>
      <w:pPr>
        <w:ind w:left="5090" w:hanging="360"/>
      </w:pPr>
    </w:lvl>
    <w:lvl w:ilvl="7" w:tplc="04150019" w:tentative="1">
      <w:start w:val="1"/>
      <w:numFmt w:val="lowerLetter"/>
      <w:lvlText w:val="%8."/>
      <w:lvlJc w:val="left"/>
      <w:pPr>
        <w:ind w:left="5810" w:hanging="360"/>
      </w:pPr>
    </w:lvl>
    <w:lvl w:ilvl="8" w:tplc="0415001B" w:tentative="1">
      <w:start w:val="1"/>
      <w:numFmt w:val="lowerRoman"/>
      <w:lvlText w:val="%9."/>
      <w:lvlJc w:val="right"/>
      <w:pPr>
        <w:ind w:left="6530" w:hanging="180"/>
      </w:pPr>
    </w:lvl>
  </w:abstractNum>
  <w:abstractNum w:abstractNumId="6" w15:restartNumberingAfterBreak="0">
    <w:nsid w:val="0793540B"/>
    <w:multiLevelType w:val="hybridMultilevel"/>
    <w:tmpl w:val="AE0CA26A"/>
    <w:lvl w:ilvl="0" w:tplc="3C54AC40">
      <w:start w:val="1"/>
      <w:numFmt w:val="lowerLetter"/>
      <w:lvlText w:val="%1)"/>
      <w:lvlJc w:val="left"/>
      <w:pPr>
        <w:ind w:left="1428" w:hanging="360"/>
      </w:pPr>
      <w:rPr>
        <w:rFonts w:ascii="Calibri" w:eastAsia="Calibri" w:hAnsi="Calibri" w:cs="Calibri"/>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7" w15:restartNumberingAfterBreak="0">
    <w:nsid w:val="09B462E9"/>
    <w:multiLevelType w:val="hybridMultilevel"/>
    <w:tmpl w:val="BFDE36BE"/>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8" w15:restartNumberingAfterBreak="0">
    <w:nsid w:val="0CE55E6D"/>
    <w:multiLevelType w:val="multilevel"/>
    <w:tmpl w:val="6ABE51F8"/>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Calibri" w:eastAsia="Calibri" w:hAnsi="Calibri" w:cs="Calibri"/>
      </w:rPr>
    </w:lvl>
    <w:lvl w:ilvl="2">
      <w:start w:val="1"/>
      <w:numFmt w:val="bullet"/>
      <w:lvlText w:val=""/>
      <w:lvlJc w:val="left"/>
      <w:pPr>
        <w:ind w:left="1440" w:hanging="720"/>
      </w:pPr>
      <w:rPr>
        <w:rFonts w:ascii="Symbol" w:hAnsi="Symbol"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0426AB7"/>
    <w:multiLevelType w:val="hybridMultilevel"/>
    <w:tmpl w:val="66621ABA"/>
    <w:lvl w:ilvl="0" w:tplc="ECD8AF92">
      <w:start w:val="1"/>
      <w:numFmt w:val="lowerLetter"/>
      <w:lvlText w:val="%1)"/>
      <w:lvlJc w:val="left"/>
      <w:pPr>
        <w:ind w:left="108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46B72BF"/>
    <w:multiLevelType w:val="hybridMultilevel"/>
    <w:tmpl w:val="EF7C26D4"/>
    <w:lvl w:ilvl="0" w:tplc="0CF209B8">
      <w:start w:val="1"/>
      <w:numFmt w:val="decimal"/>
      <w:lvlText w:val="%1)"/>
      <w:lvlJc w:val="left"/>
      <w:pPr>
        <w:ind w:left="720" w:hanging="360"/>
      </w:pPr>
      <w:rPr>
        <w:rFonts w:asciiTheme="minorHAnsi" w:eastAsia="Calibri" w:hAnsiTheme="minorHAnsi" w:cstheme="minorHAns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15396E94"/>
    <w:multiLevelType w:val="multilevel"/>
    <w:tmpl w:val="D5B28D74"/>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61A19C2"/>
    <w:multiLevelType w:val="hybridMultilevel"/>
    <w:tmpl w:val="BFB4F6F6"/>
    <w:lvl w:ilvl="0" w:tplc="953473EC">
      <w:start w:val="1"/>
      <w:numFmt w:val="lowerLetter"/>
      <w:lvlText w:val="%1)"/>
      <w:lvlJc w:val="left"/>
      <w:pPr>
        <w:ind w:left="1068" w:hanging="360"/>
      </w:pPr>
      <w:rPr>
        <w:rFonts w:hint="default"/>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15:restartNumberingAfterBreak="0">
    <w:nsid w:val="186D35E5"/>
    <w:multiLevelType w:val="hybridMultilevel"/>
    <w:tmpl w:val="7A8CDD68"/>
    <w:lvl w:ilvl="0" w:tplc="CBB45FD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B8E5FD7"/>
    <w:multiLevelType w:val="multilevel"/>
    <w:tmpl w:val="35A8CC82"/>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Calibri" w:eastAsia="Calibri" w:hAnsi="Calibri" w:cs="Calibri"/>
      </w:rPr>
    </w:lvl>
    <w:lvl w:ilvl="2">
      <w:start w:val="1"/>
      <w:numFmt w:val="lowerLetter"/>
      <w:lvlText w:val="%3)"/>
      <w:lvlJc w:val="left"/>
      <w:pPr>
        <w:ind w:left="1440" w:hanging="720"/>
      </w:pPr>
      <w:rPr>
        <w:rFonts w:asciiTheme="minorHAnsi" w:eastAsia="Calibri" w:hAnsiTheme="minorHAnsi" w:cstheme="minorHAnsi"/>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1CD602C0"/>
    <w:multiLevelType w:val="hybridMultilevel"/>
    <w:tmpl w:val="75443F42"/>
    <w:lvl w:ilvl="0" w:tplc="BC9C49AA">
      <w:numFmt w:val="bullet"/>
      <w:lvlText w:val="-"/>
      <w:lvlJc w:val="left"/>
      <w:pPr>
        <w:ind w:left="2148" w:hanging="360"/>
      </w:pPr>
      <w:rPr>
        <w:rFonts w:ascii="Times New Roman" w:eastAsia="Times New Roman" w:hAnsi="Times New Roman" w:cs="Times New Roman" w:hint="default"/>
      </w:rPr>
    </w:lvl>
    <w:lvl w:ilvl="1" w:tplc="04150003" w:tentative="1">
      <w:start w:val="1"/>
      <w:numFmt w:val="bullet"/>
      <w:lvlText w:val="o"/>
      <w:lvlJc w:val="left"/>
      <w:pPr>
        <w:ind w:left="2868" w:hanging="360"/>
      </w:pPr>
      <w:rPr>
        <w:rFonts w:ascii="Courier New" w:hAnsi="Courier New" w:cs="Courier New" w:hint="default"/>
      </w:rPr>
    </w:lvl>
    <w:lvl w:ilvl="2" w:tplc="04150005" w:tentative="1">
      <w:start w:val="1"/>
      <w:numFmt w:val="bullet"/>
      <w:lvlText w:val=""/>
      <w:lvlJc w:val="left"/>
      <w:pPr>
        <w:ind w:left="3588" w:hanging="360"/>
      </w:pPr>
      <w:rPr>
        <w:rFonts w:ascii="Wingdings" w:hAnsi="Wingdings" w:hint="default"/>
      </w:rPr>
    </w:lvl>
    <w:lvl w:ilvl="3" w:tplc="04150001" w:tentative="1">
      <w:start w:val="1"/>
      <w:numFmt w:val="bullet"/>
      <w:lvlText w:val=""/>
      <w:lvlJc w:val="left"/>
      <w:pPr>
        <w:ind w:left="4308" w:hanging="360"/>
      </w:pPr>
      <w:rPr>
        <w:rFonts w:ascii="Symbol" w:hAnsi="Symbol" w:hint="default"/>
      </w:rPr>
    </w:lvl>
    <w:lvl w:ilvl="4" w:tplc="04150003" w:tentative="1">
      <w:start w:val="1"/>
      <w:numFmt w:val="bullet"/>
      <w:lvlText w:val="o"/>
      <w:lvlJc w:val="left"/>
      <w:pPr>
        <w:ind w:left="5028" w:hanging="360"/>
      </w:pPr>
      <w:rPr>
        <w:rFonts w:ascii="Courier New" w:hAnsi="Courier New" w:cs="Courier New" w:hint="default"/>
      </w:rPr>
    </w:lvl>
    <w:lvl w:ilvl="5" w:tplc="04150005" w:tentative="1">
      <w:start w:val="1"/>
      <w:numFmt w:val="bullet"/>
      <w:lvlText w:val=""/>
      <w:lvlJc w:val="left"/>
      <w:pPr>
        <w:ind w:left="5748" w:hanging="360"/>
      </w:pPr>
      <w:rPr>
        <w:rFonts w:ascii="Wingdings" w:hAnsi="Wingdings" w:hint="default"/>
      </w:rPr>
    </w:lvl>
    <w:lvl w:ilvl="6" w:tplc="04150001" w:tentative="1">
      <w:start w:val="1"/>
      <w:numFmt w:val="bullet"/>
      <w:lvlText w:val=""/>
      <w:lvlJc w:val="left"/>
      <w:pPr>
        <w:ind w:left="6468" w:hanging="360"/>
      </w:pPr>
      <w:rPr>
        <w:rFonts w:ascii="Symbol" w:hAnsi="Symbol" w:hint="default"/>
      </w:rPr>
    </w:lvl>
    <w:lvl w:ilvl="7" w:tplc="04150003" w:tentative="1">
      <w:start w:val="1"/>
      <w:numFmt w:val="bullet"/>
      <w:lvlText w:val="o"/>
      <w:lvlJc w:val="left"/>
      <w:pPr>
        <w:ind w:left="7188" w:hanging="360"/>
      </w:pPr>
      <w:rPr>
        <w:rFonts w:ascii="Courier New" w:hAnsi="Courier New" w:cs="Courier New" w:hint="default"/>
      </w:rPr>
    </w:lvl>
    <w:lvl w:ilvl="8" w:tplc="04150005" w:tentative="1">
      <w:start w:val="1"/>
      <w:numFmt w:val="bullet"/>
      <w:lvlText w:val=""/>
      <w:lvlJc w:val="left"/>
      <w:pPr>
        <w:ind w:left="7908" w:hanging="360"/>
      </w:pPr>
      <w:rPr>
        <w:rFonts w:ascii="Wingdings" w:hAnsi="Wingdings" w:hint="default"/>
      </w:rPr>
    </w:lvl>
  </w:abstractNum>
  <w:abstractNum w:abstractNumId="16" w15:restartNumberingAfterBreak="0">
    <w:nsid w:val="227053C2"/>
    <w:multiLevelType w:val="hybridMultilevel"/>
    <w:tmpl w:val="03D08CA6"/>
    <w:lvl w:ilvl="0" w:tplc="04150017">
      <w:start w:val="1"/>
      <w:numFmt w:val="lowerLetter"/>
      <w:lvlText w:val="%1)"/>
      <w:lvlJc w:val="left"/>
      <w:pPr>
        <w:ind w:left="1211" w:hanging="360"/>
      </w:p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7" w15:restartNumberingAfterBreak="0">
    <w:nsid w:val="23286C75"/>
    <w:multiLevelType w:val="hybridMultilevel"/>
    <w:tmpl w:val="233E4854"/>
    <w:lvl w:ilvl="0" w:tplc="04150017">
      <w:start w:val="1"/>
      <w:numFmt w:val="lowerLetter"/>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8" w15:restartNumberingAfterBreak="0">
    <w:nsid w:val="29AC5CA2"/>
    <w:multiLevelType w:val="hybridMultilevel"/>
    <w:tmpl w:val="F2E4CD34"/>
    <w:lvl w:ilvl="0" w:tplc="1506D028">
      <w:start w:val="1"/>
      <w:numFmt w:val="lowerLetter"/>
      <w:lvlText w:val="%1)"/>
      <w:lvlJc w:val="left"/>
      <w:pPr>
        <w:ind w:left="27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AE55831"/>
    <w:multiLevelType w:val="hybridMultilevel"/>
    <w:tmpl w:val="66621ABA"/>
    <w:lvl w:ilvl="0" w:tplc="ECD8AF92">
      <w:start w:val="1"/>
      <w:numFmt w:val="lowerLetter"/>
      <w:lvlText w:val="%1)"/>
      <w:lvlJc w:val="left"/>
      <w:pPr>
        <w:ind w:left="108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B051096"/>
    <w:multiLevelType w:val="multilevel"/>
    <w:tmpl w:val="F5069C4A"/>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BCC7B0D"/>
    <w:multiLevelType w:val="multilevel"/>
    <w:tmpl w:val="15301BE8"/>
    <w:lvl w:ilvl="0">
      <w:start w:val="1"/>
      <w:numFmt w:val="decimal"/>
      <w:lvlText w:val="%1."/>
      <w:lvlJc w:val="left"/>
      <w:pPr>
        <w:ind w:left="360" w:hanging="360"/>
      </w:pPr>
    </w:lvl>
    <w:lvl w:ilvl="1">
      <w:start w:val="1"/>
      <w:numFmt w:val="decimal"/>
      <w:lvlText w:val="%2)"/>
      <w:lvlJc w:val="left"/>
      <w:pPr>
        <w:ind w:left="927" w:hanging="360"/>
      </w:p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304B61C0"/>
    <w:multiLevelType w:val="multilevel"/>
    <w:tmpl w:val="35A8CC82"/>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Calibri" w:eastAsia="Calibri" w:hAnsi="Calibri" w:cs="Calibri"/>
      </w:rPr>
    </w:lvl>
    <w:lvl w:ilvl="2">
      <w:start w:val="1"/>
      <w:numFmt w:val="lowerLetter"/>
      <w:lvlText w:val="%3)"/>
      <w:lvlJc w:val="left"/>
      <w:pPr>
        <w:ind w:left="1440" w:hanging="720"/>
      </w:pPr>
      <w:rPr>
        <w:rFonts w:asciiTheme="minorHAnsi" w:eastAsia="Calibri" w:hAnsiTheme="minorHAnsi" w:cstheme="minorHAnsi"/>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30B005F5"/>
    <w:multiLevelType w:val="hybridMultilevel"/>
    <w:tmpl w:val="914818A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340E4B4E"/>
    <w:multiLevelType w:val="multilevel"/>
    <w:tmpl w:val="671062E6"/>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4D5175D"/>
    <w:multiLevelType w:val="multilevel"/>
    <w:tmpl w:val="F044E69E"/>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51E7B3B"/>
    <w:multiLevelType w:val="multilevel"/>
    <w:tmpl w:val="9A4E26E8"/>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783591F"/>
    <w:multiLevelType w:val="hybridMultilevel"/>
    <w:tmpl w:val="CEF411EC"/>
    <w:lvl w:ilvl="0" w:tplc="881AB29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3CF66F96"/>
    <w:multiLevelType w:val="hybridMultilevel"/>
    <w:tmpl w:val="CEF411EC"/>
    <w:lvl w:ilvl="0" w:tplc="881AB296">
      <w:start w:val="1"/>
      <w:numFmt w:val="lowerLetter"/>
      <w:lvlText w:val="%1)"/>
      <w:lvlJc w:val="left"/>
      <w:pPr>
        <w:ind w:left="3192" w:hanging="360"/>
      </w:pPr>
      <w:rPr>
        <w:rFonts w:hint="default"/>
      </w:rPr>
    </w:lvl>
    <w:lvl w:ilvl="1" w:tplc="04150019">
      <w:start w:val="1"/>
      <w:numFmt w:val="lowerLetter"/>
      <w:lvlText w:val="%2."/>
      <w:lvlJc w:val="left"/>
      <w:pPr>
        <w:ind w:left="3912" w:hanging="360"/>
      </w:pPr>
    </w:lvl>
    <w:lvl w:ilvl="2" w:tplc="0415001B" w:tentative="1">
      <w:start w:val="1"/>
      <w:numFmt w:val="lowerRoman"/>
      <w:lvlText w:val="%3."/>
      <w:lvlJc w:val="right"/>
      <w:pPr>
        <w:ind w:left="4632" w:hanging="180"/>
      </w:pPr>
    </w:lvl>
    <w:lvl w:ilvl="3" w:tplc="0415000F" w:tentative="1">
      <w:start w:val="1"/>
      <w:numFmt w:val="decimal"/>
      <w:lvlText w:val="%4."/>
      <w:lvlJc w:val="left"/>
      <w:pPr>
        <w:ind w:left="5352" w:hanging="360"/>
      </w:pPr>
    </w:lvl>
    <w:lvl w:ilvl="4" w:tplc="04150019" w:tentative="1">
      <w:start w:val="1"/>
      <w:numFmt w:val="lowerLetter"/>
      <w:lvlText w:val="%5."/>
      <w:lvlJc w:val="left"/>
      <w:pPr>
        <w:ind w:left="6072" w:hanging="360"/>
      </w:pPr>
    </w:lvl>
    <w:lvl w:ilvl="5" w:tplc="0415001B" w:tentative="1">
      <w:start w:val="1"/>
      <w:numFmt w:val="lowerRoman"/>
      <w:lvlText w:val="%6."/>
      <w:lvlJc w:val="right"/>
      <w:pPr>
        <w:ind w:left="6792" w:hanging="180"/>
      </w:pPr>
    </w:lvl>
    <w:lvl w:ilvl="6" w:tplc="0415000F" w:tentative="1">
      <w:start w:val="1"/>
      <w:numFmt w:val="decimal"/>
      <w:lvlText w:val="%7."/>
      <w:lvlJc w:val="left"/>
      <w:pPr>
        <w:ind w:left="7512" w:hanging="360"/>
      </w:pPr>
    </w:lvl>
    <w:lvl w:ilvl="7" w:tplc="04150019" w:tentative="1">
      <w:start w:val="1"/>
      <w:numFmt w:val="lowerLetter"/>
      <w:lvlText w:val="%8."/>
      <w:lvlJc w:val="left"/>
      <w:pPr>
        <w:ind w:left="8232" w:hanging="360"/>
      </w:pPr>
    </w:lvl>
    <w:lvl w:ilvl="8" w:tplc="0415001B" w:tentative="1">
      <w:start w:val="1"/>
      <w:numFmt w:val="lowerRoman"/>
      <w:lvlText w:val="%9."/>
      <w:lvlJc w:val="right"/>
      <w:pPr>
        <w:ind w:left="8952" w:hanging="180"/>
      </w:pPr>
    </w:lvl>
  </w:abstractNum>
  <w:abstractNum w:abstractNumId="29" w15:restartNumberingAfterBreak="0">
    <w:nsid w:val="3DF64602"/>
    <w:multiLevelType w:val="hybridMultilevel"/>
    <w:tmpl w:val="1F4C152C"/>
    <w:lvl w:ilvl="0" w:tplc="BC9C49AA">
      <w:numFmt w:val="bullet"/>
      <w:lvlText w:val="-"/>
      <w:lvlJc w:val="left"/>
      <w:pPr>
        <w:ind w:left="2421" w:hanging="360"/>
      </w:pPr>
      <w:rPr>
        <w:rFonts w:ascii="Times New Roman" w:eastAsia="Times New Roman" w:hAnsi="Times New Roman" w:cs="Times New Roman" w:hint="default"/>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30" w15:restartNumberingAfterBreak="0">
    <w:nsid w:val="3F893617"/>
    <w:multiLevelType w:val="multilevel"/>
    <w:tmpl w:val="929048FC"/>
    <w:lvl w:ilvl="0">
      <w:start w:val="6"/>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lowerLetter"/>
      <w:lvlText w:val="%3)"/>
      <w:lvlJc w:val="left"/>
      <w:pPr>
        <w:ind w:left="2062" w:hanging="720"/>
      </w:pPr>
      <w:rPr>
        <w:rFonts w:ascii="Calibri" w:hAnsi="Calibri" w:cs="Calibri"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31" w15:restartNumberingAfterBreak="0">
    <w:nsid w:val="3FE3275E"/>
    <w:multiLevelType w:val="multilevel"/>
    <w:tmpl w:val="07A0C7F0"/>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02E5FB6"/>
    <w:multiLevelType w:val="hybridMultilevel"/>
    <w:tmpl w:val="759C7CDE"/>
    <w:lvl w:ilvl="0" w:tplc="A8040A04">
      <w:start w:val="1"/>
      <w:numFmt w:val="lowerLetter"/>
      <w:lvlText w:val="%1)"/>
      <w:lvlJc w:val="left"/>
      <w:pPr>
        <w:ind w:left="2160" w:hanging="360"/>
      </w:pPr>
      <w:rPr>
        <w:rFonts w:hint="default"/>
      </w:rPr>
    </w:lvl>
    <w:lvl w:ilvl="1" w:tplc="04150019">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3" w15:restartNumberingAfterBreak="0">
    <w:nsid w:val="41757318"/>
    <w:multiLevelType w:val="hybridMultilevel"/>
    <w:tmpl w:val="40848DBC"/>
    <w:lvl w:ilvl="0" w:tplc="D00CD5C0">
      <w:start w:val="1"/>
      <w:numFmt w:val="lowerLetter"/>
      <w:lvlText w:val="%1)"/>
      <w:lvlJc w:val="left"/>
      <w:pPr>
        <w:ind w:left="1080" w:hanging="360"/>
      </w:pPr>
      <w:rPr>
        <w:rFonts w:asciiTheme="minorHAnsi" w:eastAsia="Calibri" w:hAnsiTheme="minorHAnsi" w:cstheme="minorHAnsi"/>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43D452B7"/>
    <w:multiLevelType w:val="multilevel"/>
    <w:tmpl w:val="01E28524"/>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3F72B85"/>
    <w:multiLevelType w:val="hybridMultilevel"/>
    <w:tmpl w:val="0A3E4AF2"/>
    <w:lvl w:ilvl="0" w:tplc="04150017">
      <w:start w:val="1"/>
      <w:numFmt w:val="lowerLetter"/>
      <w:lvlText w:val="%1)"/>
      <w:lvlJc w:val="left"/>
      <w:pPr>
        <w:ind w:left="1776" w:hanging="360"/>
      </w:pPr>
      <w:rPr>
        <w:rFonts w:hint="default"/>
      </w:rPr>
    </w:lvl>
    <w:lvl w:ilvl="1" w:tplc="04150019">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36" w15:restartNumberingAfterBreak="0">
    <w:nsid w:val="467E090B"/>
    <w:multiLevelType w:val="multilevel"/>
    <w:tmpl w:val="45568296"/>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4690507F"/>
    <w:multiLevelType w:val="hybridMultilevel"/>
    <w:tmpl w:val="B1A0B804"/>
    <w:lvl w:ilvl="0" w:tplc="E8F80C84">
      <w:start w:val="1"/>
      <w:numFmt w:val="lowerLetter"/>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9C54F19"/>
    <w:multiLevelType w:val="hybridMultilevel"/>
    <w:tmpl w:val="722A580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15:restartNumberingAfterBreak="0">
    <w:nsid w:val="4C93745F"/>
    <w:multiLevelType w:val="multilevel"/>
    <w:tmpl w:val="6C4C3A7C"/>
    <w:lvl w:ilvl="0">
      <w:start w:val="6"/>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lowerLetter"/>
      <w:lvlText w:val="%3)"/>
      <w:lvlJc w:val="left"/>
      <w:pPr>
        <w:ind w:left="2062" w:hanging="720"/>
      </w:pPr>
      <w:rPr>
        <w:rFonts w:ascii="Calibri" w:hAnsi="Calibri" w:cs="Calibri"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40" w15:restartNumberingAfterBreak="0">
    <w:nsid w:val="523D3158"/>
    <w:multiLevelType w:val="multilevel"/>
    <w:tmpl w:val="6F50A7CE"/>
    <w:lvl w:ilvl="0">
      <w:start w:val="6"/>
      <w:numFmt w:val="decimal"/>
      <w:lvlText w:val="%1."/>
      <w:lvlJc w:val="left"/>
      <w:pPr>
        <w:ind w:left="720" w:hanging="360"/>
      </w:pPr>
      <w:rPr>
        <w:rFonts w:hint="default"/>
      </w:rPr>
    </w:lvl>
    <w:lvl w:ilvl="1">
      <w:start w:val="1"/>
      <w:numFmt w:val="decimal"/>
      <w:lvlText w:val="%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41" w15:restartNumberingAfterBreak="0">
    <w:nsid w:val="5388491C"/>
    <w:multiLevelType w:val="hybridMultilevel"/>
    <w:tmpl w:val="9C200688"/>
    <w:lvl w:ilvl="0" w:tplc="BC9C49AA">
      <w:numFmt w:val="bullet"/>
      <w:lvlText w:val="-"/>
      <w:lvlJc w:val="left"/>
      <w:pPr>
        <w:ind w:left="2484" w:hanging="360"/>
      </w:pPr>
      <w:rPr>
        <w:rFonts w:ascii="Times New Roman" w:eastAsia="Times New Roman" w:hAnsi="Times New Roman" w:cs="Times New Roman" w:hint="default"/>
      </w:rPr>
    </w:lvl>
    <w:lvl w:ilvl="1" w:tplc="04150003" w:tentative="1">
      <w:start w:val="1"/>
      <w:numFmt w:val="bullet"/>
      <w:lvlText w:val="o"/>
      <w:lvlJc w:val="left"/>
      <w:pPr>
        <w:ind w:left="3204" w:hanging="360"/>
      </w:pPr>
      <w:rPr>
        <w:rFonts w:ascii="Courier New" w:hAnsi="Courier New" w:cs="Courier New" w:hint="default"/>
      </w:rPr>
    </w:lvl>
    <w:lvl w:ilvl="2" w:tplc="04150005" w:tentative="1">
      <w:start w:val="1"/>
      <w:numFmt w:val="bullet"/>
      <w:lvlText w:val=""/>
      <w:lvlJc w:val="left"/>
      <w:pPr>
        <w:ind w:left="3924" w:hanging="360"/>
      </w:pPr>
      <w:rPr>
        <w:rFonts w:ascii="Wingdings" w:hAnsi="Wingdings" w:hint="default"/>
      </w:rPr>
    </w:lvl>
    <w:lvl w:ilvl="3" w:tplc="04150001" w:tentative="1">
      <w:start w:val="1"/>
      <w:numFmt w:val="bullet"/>
      <w:lvlText w:val=""/>
      <w:lvlJc w:val="left"/>
      <w:pPr>
        <w:ind w:left="4644" w:hanging="360"/>
      </w:pPr>
      <w:rPr>
        <w:rFonts w:ascii="Symbol" w:hAnsi="Symbol" w:hint="default"/>
      </w:rPr>
    </w:lvl>
    <w:lvl w:ilvl="4" w:tplc="04150003" w:tentative="1">
      <w:start w:val="1"/>
      <w:numFmt w:val="bullet"/>
      <w:lvlText w:val="o"/>
      <w:lvlJc w:val="left"/>
      <w:pPr>
        <w:ind w:left="5364" w:hanging="360"/>
      </w:pPr>
      <w:rPr>
        <w:rFonts w:ascii="Courier New" w:hAnsi="Courier New" w:cs="Courier New" w:hint="default"/>
      </w:rPr>
    </w:lvl>
    <w:lvl w:ilvl="5" w:tplc="04150005" w:tentative="1">
      <w:start w:val="1"/>
      <w:numFmt w:val="bullet"/>
      <w:lvlText w:val=""/>
      <w:lvlJc w:val="left"/>
      <w:pPr>
        <w:ind w:left="6084" w:hanging="360"/>
      </w:pPr>
      <w:rPr>
        <w:rFonts w:ascii="Wingdings" w:hAnsi="Wingdings" w:hint="default"/>
      </w:rPr>
    </w:lvl>
    <w:lvl w:ilvl="6" w:tplc="04150001" w:tentative="1">
      <w:start w:val="1"/>
      <w:numFmt w:val="bullet"/>
      <w:lvlText w:val=""/>
      <w:lvlJc w:val="left"/>
      <w:pPr>
        <w:ind w:left="6804" w:hanging="360"/>
      </w:pPr>
      <w:rPr>
        <w:rFonts w:ascii="Symbol" w:hAnsi="Symbol" w:hint="default"/>
      </w:rPr>
    </w:lvl>
    <w:lvl w:ilvl="7" w:tplc="04150003" w:tentative="1">
      <w:start w:val="1"/>
      <w:numFmt w:val="bullet"/>
      <w:lvlText w:val="o"/>
      <w:lvlJc w:val="left"/>
      <w:pPr>
        <w:ind w:left="7524" w:hanging="360"/>
      </w:pPr>
      <w:rPr>
        <w:rFonts w:ascii="Courier New" w:hAnsi="Courier New" w:cs="Courier New" w:hint="default"/>
      </w:rPr>
    </w:lvl>
    <w:lvl w:ilvl="8" w:tplc="04150005" w:tentative="1">
      <w:start w:val="1"/>
      <w:numFmt w:val="bullet"/>
      <w:lvlText w:val=""/>
      <w:lvlJc w:val="left"/>
      <w:pPr>
        <w:ind w:left="8244" w:hanging="360"/>
      </w:pPr>
      <w:rPr>
        <w:rFonts w:ascii="Wingdings" w:hAnsi="Wingdings" w:hint="default"/>
      </w:rPr>
    </w:lvl>
  </w:abstractNum>
  <w:abstractNum w:abstractNumId="42" w15:restartNumberingAfterBreak="0">
    <w:nsid w:val="54EE662F"/>
    <w:multiLevelType w:val="hybridMultilevel"/>
    <w:tmpl w:val="1C147C8C"/>
    <w:lvl w:ilvl="0" w:tplc="70EA3AD4">
      <w:start w:val="1"/>
      <w:numFmt w:val="decimal"/>
      <w:lvlText w:val="%1."/>
      <w:lvlJc w:val="left"/>
      <w:pPr>
        <w:ind w:left="2629" w:hanging="360"/>
      </w:pPr>
      <w:rPr>
        <w:rFonts w:ascii="Calibri" w:eastAsia="Times New Roman" w:hAnsi="Calibri" w:cs="Calibri"/>
      </w:rPr>
    </w:lvl>
    <w:lvl w:ilvl="1" w:tplc="86084F1C">
      <w:start w:val="1"/>
      <w:numFmt w:val="decimal"/>
      <w:lvlText w:val="%2)"/>
      <w:lvlJc w:val="left"/>
      <w:pPr>
        <w:ind w:left="1440" w:hanging="360"/>
      </w:pPr>
      <w:rPr>
        <w:rFonts w:asciiTheme="minorHAnsi" w:eastAsia="Times New Roman" w:hAnsiTheme="minorHAnsi" w:cstheme="minorHAnsi"/>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8532DA3"/>
    <w:multiLevelType w:val="multilevel"/>
    <w:tmpl w:val="F2F67352"/>
    <w:lvl w:ilvl="0">
      <w:start w:val="3"/>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4" w15:restartNumberingAfterBreak="0">
    <w:nsid w:val="590A2C42"/>
    <w:multiLevelType w:val="hybridMultilevel"/>
    <w:tmpl w:val="722A580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59142E5D"/>
    <w:multiLevelType w:val="hybridMultilevel"/>
    <w:tmpl w:val="D01A346A"/>
    <w:lvl w:ilvl="0" w:tplc="BC9C49AA">
      <w:numFmt w:val="bullet"/>
      <w:lvlText w:val="-"/>
      <w:lvlJc w:val="left"/>
      <w:pPr>
        <w:ind w:left="2421" w:hanging="360"/>
      </w:pPr>
      <w:rPr>
        <w:rFonts w:ascii="Times New Roman" w:eastAsia="Times New Roman" w:hAnsi="Times New Roman" w:cs="Times New Roman" w:hint="default"/>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46" w15:restartNumberingAfterBreak="0">
    <w:nsid w:val="5D00227A"/>
    <w:multiLevelType w:val="multilevel"/>
    <w:tmpl w:val="D31C8B74"/>
    <w:lvl w:ilvl="0">
      <w:start w:val="4"/>
      <w:numFmt w:val="decimal"/>
      <w:lvlText w:val="%1"/>
      <w:lvlJc w:val="left"/>
      <w:pPr>
        <w:ind w:left="360" w:hanging="360"/>
      </w:pPr>
      <w:rPr>
        <w:rFonts w:hint="default"/>
      </w:rPr>
    </w:lvl>
    <w:lvl w:ilvl="1">
      <w:start w:val="1"/>
      <w:numFmt w:val="decimal"/>
      <w:lvlText w:val="%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47" w15:restartNumberingAfterBreak="0">
    <w:nsid w:val="606C674E"/>
    <w:multiLevelType w:val="multilevel"/>
    <w:tmpl w:val="492A2E32"/>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Calibri" w:eastAsia="Calibri" w:hAnsi="Calibri" w:cs="Calibri"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65D621E5"/>
    <w:multiLevelType w:val="hybridMultilevel"/>
    <w:tmpl w:val="EFCE6A6A"/>
    <w:lvl w:ilvl="0" w:tplc="BC9C49AA">
      <w:numFmt w:val="bullet"/>
      <w:lvlText w:val="-"/>
      <w:lvlJc w:val="left"/>
      <w:pPr>
        <w:ind w:left="1440" w:hanging="360"/>
      </w:pPr>
      <w:rPr>
        <w:rFonts w:ascii="Times New Roman" w:eastAsia="Times New Roman" w:hAnsi="Times New Roman" w:cs="Times New Roman"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9" w15:restartNumberingAfterBreak="0">
    <w:nsid w:val="6A6031FF"/>
    <w:multiLevelType w:val="multilevel"/>
    <w:tmpl w:val="15301BE8"/>
    <w:lvl w:ilvl="0">
      <w:start w:val="1"/>
      <w:numFmt w:val="decimal"/>
      <w:lvlText w:val="%1."/>
      <w:lvlJc w:val="left"/>
      <w:pPr>
        <w:ind w:left="360" w:hanging="360"/>
      </w:pPr>
    </w:lvl>
    <w:lvl w:ilvl="1">
      <w:start w:val="1"/>
      <w:numFmt w:val="decimal"/>
      <w:lvlText w:val="%2)"/>
      <w:lvlJc w:val="left"/>
      <w:pPr>
        <w:ind w:left="927" w:hanging="360"/>
      </w:p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6B031E5D"/>
    <w:multiLevelType w:val="hybridMultilevel"/>
    <w:tmpl w:val="1B32AD9E"/>
    <w:lvl w:ilvl="0" w:tplc="B380AEE0">
      <w:start w:val="1"/>
      <w:numFmt w:val="lowerLetter"/>
      <w:lvlText w:val="%1)"/>
      <w:lvlJc w:val="left"/>
      <w:pPr>
        <w:ind w:left="1854" w:hanging="360"/>
      </w:pPr>
      <w:rPr>
        <w:rFonts w:ascii="Calibri" w:hAnsi="Calibri" w:cs="Calibri" w:hint="default"/>
      </w:rPr>
    </w:lvl>
    <w:lvl w:ilvl="1" w:tplc="04150019" w:tentative="1">
      <w:start w:val="1"/>
      <w:numFmt w:val="lowerLetter"/>
      <w:lvlText w:val="%2."/>
      <w:lvlJc w:val="left"/>
      <w:pPr>
        <w:ind w:left="2574" w:hanging="360"/>
      </w:pPr>
    </w:lvl>
    <w:lvl w:ilvl="2" w:tplc="B380AEE0">
      <w:start w:val="1"/>
      <w:numFmt w:val="lowerLetter"/>
      <w:lvlText w:val="%3)"/>
      <w:lvlJc w:val="left"/>
      <w:pPr>
        <w:ind w:left="3294" w:hanging="180"/>
      </w:pPr>
      <w:rPr>
        <w:rFonts w:ascii="Calibri" w:hAnsi="Calibri" w:cs="Calibri" w:hint="default"/>
      </w:r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51" w15:restartNumberingAfterBreak="0">
    <w:nsid w:val="6CA40FC6"/>
    <w:multiLevelType w:val="hybridMultilevel"/>
    <w:tmpl w:val="C038C960"/>
    <w:lvl w:ilvl="0" w:tplc="23C21832">
      <w:start w:val="1"/>
      <w:numFmt w:val="upperRoman"/>
      <w:pStyle w:val="Styl1"/>
      <w:lvlText w:val="%1."/>
      <w:lvlJc w:val="right"/>
      <w:pPr>
        <w:ind w:left="1080" w:hanging="360"/>
      </w:pPr>
    </w:lvl>
    <w:lvl w:ilvl="1" w:tplc="04150019">
      <w:start w:val="1"/>
      <w:numFmt w:val="lowerLetter"/>
      <w:lvlText w:val="%2."/>
      <w:lvlJc w:val="left"/>
      <w:pPr>
        <w:ind w:left="1800" w:hanging="360"/>
      </w:pPr>
    </w:lvl>
    <w:lvl w:ilvl="2" w:tplc="B76AD330">
      <w:start w:val="1"/>
      <w:numFmt w:val="lowerLetter"/>
      <w:lvlText w:val="%3)"/>
      <w:lvlJc w:val="left"/>
      <w:pPr>
        <w:ind w:left="2700" w:hanging="360"/>
      </w:pPr>
      <w:rPr>
        <w:rFonts w:asciiTheme="minorHAnsi" w:eastAsia="Times New Roman" w:hAnsiTheme="minorHAnsi" w:cstheme="minorHAnsi"/>
      </w:rPr>
    </w:lvl>
    <w:lvl w:ilvl="3" w:tplc="0415000F">
      <w:start w:val="1"/>
      <w:numFmt w:val="decimal"/>
      <w:lvlText w:val="%4."/>
      <w:lvlJc w:val="left"/>
      <w:pPr>
        <w:ind w:left="3240" w:hanging="360"/>
      </w:pPr>
    </w:lvl>
    <w:lvl w:ilvl="4" w:tplc="0CE85B3C">
      <w:start w:val="1"/>
      <w:numFmt w:val="lowerLetter"/>
      <w:lvlText w:val="%5)"/>
      <w:lvlJc w:val="left"/>
      <w:pPr>
        <w:ind w:left="3960" w:hanging="360"/>
      </w:pPr>
      <w:rPr>
        <w:rFonts w:ascii="Calibri" w:eastAsia="Times New Roman" w:hAnsi="Calibri" w:cs="Calibri"/>
      </w:rPr>
    </w:lvl>
    <w:lvl w:ilvl="5" w:tplc="0415001B">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2" w15:restartNumberingAfterBreak="0">
    <w:nsid w:val="6CAF4778"/>
    <w:multiLevelType w:val="hybridMultilevel"/>
    <w:tmpl w:val="140422B6"/>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3" w15:restartNumberingAfterBreak="0">
    <w:nsid w:val="6F05629D"/>
    <w:multiLevelType w:val="hybridMultilevel"/>
    <w:tmpl w:val="EC94B010"/>
    <w:lvl w:ilvl="0" w:tplc="08090001">
      <w:start w:val="1"/>
      <w:numFmt w:val="bullet"/>
      <w:lvlText w:val=""/>
      <w:lvlJc w:val="left"/>
      <w:pPr>
        <w:ind w:left="2421" w:hanging="360"/>
      </w:pPr>
      <w:rPr>
        <w:rFonts w:ascii="Symbol" w:hAnsi="Symbol" w:hint="default"/>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54" w15:restartNumberingAfterBreak="0">
    <w:nsid w:val="71715D83"/>
    <w:multiLevelType w:val="multilevel"/>
    <w:tmpl w:val="6CF21D9E"/>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2CD636E"/>
    <w:multiLevelType w:val="multilevel"/>
    <w:tmpl w:val="80384E40"/>
    <w:lvl w:ilvl="0">
      <w:start w:val="8"/>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6" w15:restartNumberingAfterBreak="0">
    <w:nsid w:val="7320694D"/>
    <w:multiLevelType w:val="hybridMultilevel"/>
    <w:tmpl w:val="F0569B68"/>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57" w15:restartNumberingAfterBreak="0">
    <w:nsid w:val="73542B13"/>
    <w:multiLevelType w:val="hybridMultilevel"/>
    <w:tmpl w:val="F10629E4"/>
    <w:lvl w:ilvl="0" w:tplc="842ADF16">
      <w:start w:val="1"/>
      <w:numFmt w:val="decimal"/>
      <w:lvlText w:val="%1)"/>
      <w:lvlJc w:val="left"/>
      <w:pPr>
        <w:ind w:left="720" w:hanging="360"/>
      </w:pPr>
      <w:rPr>
        <w:rFonts w:ascii="Calibri" w:eastAsia="Times New Roman" w:hAnsi="Calibri" w:cs="Calibri"/>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5854441"/>
    <w:multiLevelType w:val="multilevel"/>
    <w:tmpl w:val="01E28524"/>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78D67651"/>
    <w:multiLevelType w:val="hybridMultilevel"/>
    <w:tmpl w:val="BC20AD22"/>
    <w:lvl w:ilvl="0" w:tplc="1506D028">
      <w:start w:val="1"/>
      <w:numFmt w:val="lowerLetter"/>
      <w:lvlText w:val="%1)"/>
      <w:lvlJc w:val="left"/>
      <w:pPr>
        <w:ind w:left="27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9632D4B"/>
    <w:multiLevelType w:val="multilevel"/>
    <w:tmpl w:val="AB82126E"/>
    <w:lvl w:ilvl="0">
      <w:start w:val="6"/>
      <w:numFmt w:val="decimal"/>
      <w:lvlText w:val="%1."/>
      <w:lvlJc w:val="left"/>
      <w:pPr>
        <w:ind w:left="720" w:hanging="360"/>
      </w:pPr>
      <w:rPr>
        <w:rFonts w:hint="default"/>
      </w:rPr>
    </w:lvl>
    <w:lvl w:ilvl="1">
      <w:start w:val="1"/>
      <w:numFmt w:val="decimal"/>
      <w:lvlText w:val="%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61" w15:restartNumberingAfterBreak="0">
    <w:nsid w:val="799D478C"/>
    <w:multiLevelType w:val="multilevel"/>
    <w:tmpl w:val="052E273E"/>
    <w:lvl w:ilvl="0">
      <w:start w:val="4"/>
      <w:numFmt w:val="decimal"/>
      <w:lvlText w:val="%1"/>
      <w:lvlJc w:val="left"/>
      <w:pPr>
        <w:ind w:left="360" w:hanging="360"/>
      </w:pPr>
      <w:rPr>
        <w:rFonts w:hint="default"/>
      </w:rPr>
    </w:lvl>
    <w:lvl w:ilvl="1">
      <w:start w:val="1"/>
      <w:numFmt w:val="decimal"/>
      <w:lvlText w:val="%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62" w15:restartNumberingAfterBreak="0">
    <w:nsid w:val="7BB51E21"/>
    <w:multiLevelType w:val="hybridMultilevel"/>
    <w:tmpl w:val="295069F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3"/>
  </w:num>
  <w:num w:numId="2">
    <w:abstractNumId w:val="62"/>
  </w:num>
  <w:num w:numId="3">
    <w:abstractNumId w:val="6"/>
  </w:num>
  <w:num w:numId="4">
    <w:abstractNumId w:val="38"/>
  </w:num>
  <w:num w:numId="5">
    <w:abstractNumId w:val="51"/>
  </w:num>
  <w:num w:numId="6">
    <w:abstractNumId w:val="12"/>
  </w:num>
  <w:num w:numId="7">
    <w:abstractNumId w:val="48"/>
  </w:num>
  <w:num w:numId="8">
    <w:abstractNumId w:val="32"/>
  </w:num>
  <w:num w:numId="9">
    <w:abstractNumId w:val="14"/>
  </w:num>
  <w:num w:numId="10">
    <w:abstractNumId w:val="33"/>
  </w:num>
  <w:num w:numId="11">
    <w:abstractNumId w:val="17"/>
  </w:num>
  <w:num w:numId="12">
    <w:abstractNumId w:val="52"/>
  </w:num>
  <w:num w:numId="13">
    <w:abstractNumId w:val="15"/>
  </w:num>
  <w:num w:numId="14">
    <w:abstractNumId w:val="9"/>
  </w:num>
  <w:num w:numId="15">
    <w:abstractNumId w:val="16"/>
  </w:num>
  <w:num w:numId="16">
    <w:abstractNumId w:val="19"/>
  </w:num>
  <w:num w:numId="17">
    <w:abstractNumId w:val="57"/>
  </w:num>
  <w:num w:numId="18">
    <w:abstractNumId w:val="37"/>
  </w:num>
  <w:num w:numId="19">
    <w:abstractNumId w:val="56"/>
  </w:num>
  <w:num w:numId="20">
    <w:abstractNumId w:val="27"/>
  </w:num>
  <w:num w:numId="21">
    <w:abstractNumId w:val="41"/>
  </w:num>
  <w:num w:numId="22">
    <w:abstractNumId w:val="35"/>
  </w:num>
  <w:num w:numId="23">
    <w:abstractNumId w:val="49"/>
  </w:num>
  <w:num w:numId="24">
    <w:abstractNumId w:val="28"/>
  </w:num>
  <w:num w:numId="25">
    <w:abstractNumId w:val="2"/>
  </w:num>
  <w:num w:numId="26">
    <w:abstractNumId w:val="50"/>
  </w:num>
  <w:num w:numId="27">
    <w:abstractNumId w:val="36"/>
  </w:num>
  <w:num w:numId="28">
    <w:abstractNumId w:val="20"/>
  </w:num>
  <w:num w:numId="29">
    <w:abstractNumId w:val="11"/>
  </w:num>
  <w:num w:numId="30">
    <w:abstractNumId w:val="31"/>
  </w:num>
  <w:num w:numId="31">
    <w:abstractNumId w:val="34"/>
  </w:num>
  <w:num w:numId="32">
    <w:abstractNumId w:val="26"/>
  </w:num>
  <w:num w:numId="33">
    <w:abstractNumId w:val="25"/>
  </w:num>
  <w:num w:numId="34">
    <w:abstractNumId w:val="54"/>
  </w:num>
  <w:num w:numId="35">
    <w:abstractNumId w:val="24"/>
  </w:num>
  <w:num w:numId="36">
    <w:abstractNumId w:val="55"/>
  </w:num>
  <w:num w:numId="37">
    <w:abstractNumId w:val="47"/>
  </w:num>
  <w:num w:numId="38">
    <w:abstractNumId w:val="40"/>
  </w:num>
  <w:num w:numId="39">
    <w:abstractNumId w:val="1"/>
  </w:num>
  <w:num w:numId="40">
    <w:abstractNumId w:val="43"/>
  </w:num>
  <w:num w:numId="41">
    <w:abstractNumId w:val="46"/>
  </w:num>
  <w:num w:numId="42">
    <w:abstractNumId w:val="61"/>
  </w:num>
  <w:num w:numId="43">
    <w:abstractNumId w:val="60"/>
  </w:num>
  <w:num w:numId="44">
    <w:abstractNumId w:val="30"/>
  </w:num>
  <w:num w:numId="45">
    <w:abstractNumId w:val="39"/>
  </w:num>
  <w:num w:numId="46">
    <w:abstractNumId w:val="59"/>
  </w:num>
  <w:num w:numId="47">
    <w:abstractNumId w:val="18"/>
  </w:num>
  <w:num w:numId="48">
    <w:abstractNumId w:val="42"/>
  </w:num>
  <w:num w:numId="49">
    <w:abstractNumId w:val="13"/>
  </w:num>
  <w:num w:numId="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3"/>
  </w:num>
  <w:num w:numId="52">
    <w:abstractNumId w:val="22"/>
  </w:num>
  <w:num w:numId="53">
    <w:abstractNumId w:val="44"/>
  </w:num>
  <w:num w:numId="54">
    <w:abstractNumId w:val="45"/>
  </w:num>
  <w:num w:numId="55">
    <w:abstractNumId w:val="29"/>
  </w:num>
  <w:num w:numId="56">
    <w:abstractNumId w:val="10"/>
  </w:num>
  <w:num w:numId="57">
    <w:abstractNumId w:val="0"/>
  </w:num>
  <w:num w:numId="58">
    <w:abstractNumId w:val="21"/>
  </w:num>
  <w:num w:numId="59">
    <w:abstractNumId w:val="5"/>
  </w:num>
  <w:num w:numId="60">
    <w:abstractNumId w:val="4"/>
  </w:num>
  <w:num w:numId="61">
    <w:abstractNumId w:val="8"/>
  </w:num>
  <w:num w:numId="62">
    <w:abstractNumId w:val="58"/>
  </w:num>
  <w:num w:numId="63">
    <w:abstractNumId w:val="53"/>
  </w:num>
  <w:num w:numId="64">
    <w:abstractNumId w:val="7"/>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1F6"/>
    <w:rsid w:val="00000F91"/>
    <w:rsid w:val="0007453B"/>
    <w:rsid w:val="000A2C33"/>
    <w:rsid w:val="000B7208"/>
    <w:rsid w:val="000D363B"/>
    <w:rsid w:val="000E6440"/>
    <w:rsid w:val="0012755C"/>
    <w:rsid w:val="00132456"/>
    <w:rsid w:val="0018643D"/>
    <w:rsid w:val="001D5B4F"/>
    <w:rsid w:val="002028A6"/>
    <w:rsid w:val="00214734"/>
    <w:rsid w:val="00251E27"/>
    <w:rsid w:val="002520DE"/>
    <w:rsid w:val="002A623F"/>
    <w:rsid w:val="002A6494"/>
    <w:rsid w:val="002B5EC6"/>
    <w:rsid w:val="002C0D45"/>
    <w:rsid w:val="002C284A"/>
    <w:rsid w:val="002D0957"/>
    <w:rsid w:val="002F1062"/>
    <w:rsid w:val="00301463"/>
    <w:rsid w:val="00313B76"/>
    <w:rsid w:val="00333E8E"/>
    <w:rsid w:val="00343506"/>
    <w:rsid w:val="00353511"/>
    <w:rsid w:val="0035540E"/>
    <w:rsid w:val="003629B5"/>
    <w:rsid w:val="003F23CB"/>
    <w:rsid w:val="004637E4"/>
    <w:rsid w:val="00471272"/>
    <w:rsid w:val="00486066"/>
    <w:rsid w:val="00526E04"/>
    <w:rsid w:val="00537209"/>
    <w:rsid w:val="00581C75"/>
    <w:rsid w:val="005C24CE"/>
    <w:rsid w:val="00605695"/>
    <w:rsid w:val="00635DF4"/>
    <w:rsid w:val="00663EB4"/>
    <w:rsid w:val="0067018C"/>
    <w:rsid w:val="0069119F"/>
    <w:rsid w:val="006C4685"/>
    <w:rsid w:val="00716339"/>
    <w:rsid w:val="00723684"/>
    <w:rsid w:val="007474BA"/>
    <w:rsid w:val="00783B03"/>
    <w:rsid w:val="00787C90"/>
    <w:rsid w:val="007C362C"/>
    <w:rsid w:val="007F14F8"/>
    <w:rsid w:val="00832685"/>
    <w:rsid w:val="00833AF2"/>
    <w:rsid w:val="00836204"/>
    <w:rsid w:val="00850637"/>
    <w:rsid w:val="00863339"/>
    <w:rsid w:val="00892564"/>
    <w:rsid w:val="008E185A"/>
    <w:rsid w:val="008E5B1E"/>
    <w:rsid w:val="008E6F5E"/>
    <w:rsid w:val="009149EF"/>
    <w:rsid w:val="00971619"/>
    <w:rsid w:val="00A009FF"/>
    <w:rsid w:val="00A0600A"/>
    <w:rsid w:val="00A075B2"/>
    <w:rsid w:val="00A32408"/>
    <w:rsid w:val="00A42B83"/>
    <w:rsid w:val="00A5065A"/>
    <w:rsid w:val="00A560BF"/>
    <w:rsid w:val="00A7437A"/>
    <w:rsid w:val="00A768B9"/>
    <w:rsid w:val="00A90C76"/>
    <w:rsid w:val="00AA173F"/>
    <w:rsid w:val="00AD0524"/>
    <w:rsid w:val="00B00EDD"/>
    <w:rsid w:val="00B629C3"/>
    <w:rsid w:val="00C01336"/>
    <w:rsid w:val="00C102B0"/>
    <w:rsid w:val="00C23EED"/>
    <w:rsid w:val="00D25EEE"/>
    <w:rsid w:val="00D350B2"/>
    <w:rsid w:val="00D52B26"/>
    <w:rsid w:val="00D80FBA"/>
    <w:rsid w:val="00DA0503"/>
    <w:rsid w:val="00DA2B55"/>
    <w:rsid w:val="00DD6EE0"/>
    <w:rsid w:val="00DE4416"/>
    <w:rsid w:val="00E36574"/>
    <w:rsid w:val="00E4307C"/>
    <w:rsid w:val="00E548BB"/>
    <w:rsid w:val="00E601AD"/>
    <w:rsid w:val="00E70E97"/>
    <w:rsid w:val="00EA6CE2"/>
    <w:rsid w:val="00ED4764"/>
    <w:rsid w:val="00F271F6"/>
    <w:rsid w:val="00F70C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471A5"/>
  <w15:chartTrackingRefBased/>
  <w15:docId w15:val="{2164BD0F-0ECD-4C62-8410-082F62E25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271F6"/>
    <w:pPr>
      <w:spacing w:after="0" w:line="280" w:lineRule="exact"/>
      <w:jc w:val="both"/>
    </w:pPr>
    <w:rPr>
      <w:rFonts w:ascii="Times New Roman" w:eastAsia="Times New Roman" w:hAnsi="Times New Roman" w:cs="Times New Roman"/>
      <w:sz w:val="18"/>
      <w:szCs w:val="18"/>
      <w:lang w:eastAsia="pl-PL"/>
    </w:rPr>
  </w:style>
  <w:style w:type="paragraph" w:styleId="Nagwek1">
    <w:name w:val="heading 1"/>
    <w:basedOn w:val="Normalny"/>
    <w:next w:val="Normalny"/>
    <w:link w:val="Nagwek1Znak"/>
    <w:qFormat/>
    <w:rsid w:val="00F271F6"/>
    <w:pPr>
      <w:keepNext/>
      <w:spacing w:after="320" w:line="319" w:lineRule="auto"/>
      <w:outlineLvl w:val="0"/>
    </w:pPr>
    <w:rPr>
      <w:b/>
      <w:bCs/>
      <w:kern w:val="32"/>
      <w:szCs w:val="32"/>
      <w:lang w:val="x-none"/>
    </w:rPr>
  </w:style>
  <w:style w:type="paragraph" w:styleId="Nagwek2">
    <w:name w:val="heading 2"/>
    <w:basedOn w:val="Normalny"/>
    <w:next w:val="Normalny"/>
    <w:link w:val="Nagwek2Znak"/>
    <w:uiPriority w:val="9"/>
    <w:unhideWhenUsed/>
    <w:qFormat/>
    <w:rsid w:val="00F271F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F271F6"/>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5">
    <w:name w:val="heading 5"/>
    <w:basedOn w:val="Normalny"/>
    <w:next w:val="Normalny"/>
    <w:link w:val="Nagwek5Znak"/>
    <w:uiPriority w:val="9"/>
    <w:semiHidden/>
    <w:unhideWhenUsed/>
    <w:qFormat/>
    <w:rsid w:val="00F271F6"/>
    <w:pPr>
      <w:keepNext/>
      <w:keepLines/>
      <w:spacing w:before="40"/>
      <w:outlineLvl w:val="4"/>
    </w:pPr>
    <w:rPr>
      <w:rFonts w:asciiTheme="majorHAnsi" w:eastAsiaTheme="majorEastAsia" w:hAnsiTheme="majorHAnsi" w:cstheme="majorBidi"/>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271F6"/>
    <w:rPr>
      <w:rFonts w:ascii="Times New Roman" w:eastAsia="Times New Roman" w:hAnsi="Times New Roman" w:cs="Times New Roman"/>
      <w:b/>
      <w:bCs/>
      <w:kern w:val="32"/>
      <w:sz w:val="18"/>
      <w:szCs w:val="32"/>
      <w:lang w:val="x-none" w:eastAsia="pl-PL"/>
    </w:rPr>
  </w:style>
  <w:style w:type="character" w:customStyle="1" w:styleId="Nagwek2Znak">
    <w:name w:val="Nagłówek 2 Znak"/>
    <w:basedOn w:val="Domylnaczcionkaakapitu"/>
    <w:link w:val="Nagwek2"/>
    <w:uiPriority w:val="9"/>
    <w:rsid w:val="00F271F6"/>
    <w:rPr>
      <w:rFonts w:asciiTheme="majorHAnsi" w:eastAsiaTheme="majorEastAsia" w:hAnsiTheme="majorHAnsi" w:cstheme="majorBidi"/>
      <w:color w:val="2F5496" w:themeColor="accent1" w:themeShade="BF"/>
      <w:sz w:val="26"/>
      <w:szCs w:val="26"/>
      <w:lang w:eastAsia="pl-PL"/>
    </w:rPr>
  </w:style>
  <w:style w:type="character" w:customStyle="1" w:styleId="Nagwek3Znak">
    <w:name w:val="Nagłówek 3 Znak"/>
    <w:basedOn w:val="Domylnaczcionkaakapitu"/>
    <w:link w:val="Nagwek3"/>
    <w:uiPriority w:val="9"/>
    <w:rsid w:val="00F271F6"/>
    <w:rPr>
      <w:rFonts w:asciiTheme="majorHAnsi" w:eastAsiaTheme="majorEastAsia" w:hAnsiTheme="majorHAnsi" w:cstheme="majorBidi"/>
      <w:color w:val="1F3763" w:themeColor="accent1" w:themeShade="7F"/>
      <w:sz w:val="24"/>
      <w:szCs w:val="24"/>
      <w:lang w:eastAsia="pl-PL"/>
    </w:rPr>
  </w:style>
  <w:style w:type="character" w:customStyle="1" w:styleId="Nagwek5Znak">
    <w:name w:val="Nagłówek 5 Znak"/>
    <w:basedOn w:val="Domylnaczcionkaakapitu"/>
    <w:link w:val="Nagwek5"/>
    <w:uiPriority w:val="9"/>
    <w:semiHidden/>
    <w:rsid w:val="00F271F6"/>
    <w:rPr>
      <w:rFonts w:asciiTheme="majorHAnsi" w:eastAsiaTheme="majorEastAsia" w:hAnsiTheme="majorHAnsi" w:cstheme="majorBidi"/>
      <w:color w:val="2F5496" w:themeColor="accent1" w:themeShade="BF"/>
      <w:sz w:val="18"/>
      <w:szCs w:val="18"/>
      <w:lang w:eastAsia="pl-PL"/>
    </w:rPr>
  </w:style>
  <w:style w:type="paragraph" w:styleId="Nagwek">
    <w:name w:val="header"/>
    <w:basedOn w:val="Normalny"/>
    <w:link w:val="NagwekZnak"/>
    <w:uiPriority w:val="99"/>
    <w:unhideWhenUsed/>
    <w:rsid w:val="00F271F6"/>
    <w:pPr>
      <w:tabs>
        <w:tab w:val="center" w:pos="4536"/>
        <w:tab w:val="right" w:pos="9072"/>
      </w:tabs>
      <w:spacing w:line="240" w:lineRule="auto"/>
      <w:jc w:val="left"/>
    </w:pPr>
    <w:rPr>
      <w:rFonts w:ascii="Calibri" w:eastAsia="Calibri" w:hAnsi="Calibri"/>
      <w:sz w:val="22"/>
      <w:szCs w:val="22"/>
      <w:lang w:eastAsia="en-US"/>
    </w:rPr>
  </w:style>
  <w:style w:type="character" w:customStyle="1" w:styleId="NagwekZnak">
    <w:name w:val="Nagłówek Znak"/>
    <w:basedOn w:val="Domylnaczcionkaakapitu"/>
    <w:link w:val="Nagwek"/>
    <w:uiPriority w:val="99"/>
    <w:rsid w:val="00F271F6"/>
    <w:rPr>
      <w:rFonts w:ascii="Calibri" w:eastAsia="Calibri" w:hAnsi="Calibri" w:cs="Times New Roman"/>
    </w:rPr>
  </w:style>
  <w:style w:type="paragraph" w:styleId="Stopka">
    <w:name w:val="footer"/>
    <w:basedOn w:val="Normalny"/>
    <w:link w:val="StopkaZnak"/>
    <w:uiPriority w:val="99"/>
    <w:unhideWhenUsed/>
    <w:rsid w:val="00F271F6"/>
    <w:pPr>
      <w:tabs>
        <w:tab w:val="center" w:pos="4536"/>
        <w:tab w:val="right" w:pos="9072"/>
      </w:tabs>
      <w:spacing w:line="240" w:lineRule="auto"/>
      <w:jc w:val="left"/>
    </w:pPr>
    <w:rPr>
      <w:rFonts w:ascii="Calibri" w:eastAsia="Calibri" w:hAnsi="Calibri"/>
      <w:sz w:val="22"/>
      <w:szCs w:val="22"/>
      <w:lang w:eastAsia="en-US"/>
    </w:rPr>
  </w:style>
  <w:style w:type="character" w:customStyle="1" w:styleId="StopkaZnak">
    <w:name w:val="Stopka Znak"/>
    <w:basedOn w:val="Domylnaczcionkaakapitu"/>
    <w:link w:val="Stopka"/>
    <w:uiPriority w:val="99"/>
    <w:rsid w:val="00F271F6"/>
    <w:rPr>
      <w:rFonts w:ascii="Calibri" w:eastAsia="Calibri" w:hAnsi="Calibri" w:cs="Times New Roman"/>
    </w:rPr>
  </w:style>
  <w:style w:type="character" w:styleId="Hipercze">
    <w:name w:val="Hyperlink"/>
    <w:uiPriority w:val="99"/>
    <w:unhideWhenUsed/>
    <w:rsid w:val="00F271F6"/>
    <w:rPr>
      <w:color w:val="0563C1"/>
      <w:u w:val="single"/>
    </w:rPr>
  </w:style>
  <w:style w:type="paragraph" w:customStyle="1" w:styleId="Podstawowyakapit">
    <w:name w:val="[Podstawowy akapit]"/>
    <w:basedOn w:val="Normalny"/>
    <w:uiPriority w:val="99"/>
    <w:rsid w:val="00F271F6"/>
    <w:pPr>
      <w:autoSpaceDE w:val="0"/>
      <w:autoSpaceDN w:val="0"/>
      <w:adjustRightInd w:val="0"/>
      <w:spacing w:line="288" w:lineRule="auto"/>
      <w:jc w:val="left"/>
      <w:textAlignment w:val="center"/>
    </w:pPr>
    <w:rPr>
      <w:rFonts w:ascii="Minion Pro" w:eastAsia="Calibri" w:hAnsi="Minion Pro" w:cs="Minion Pro"/>
      <w:color w:val="000000"/>
      <w:sz w:val="24"/>
      <w:szCs w:val="24"/>
    </w:rPr>
  </w:style>
  <w:style w:type="character" w:customStyle="1" w:styleId="TekstdymkaZnak">
    <w:name w:val="Tekst dymka Znak"/>
    <w:basedOn w:val="Domylnaczcionkaakapitu"/>
    <w:link w:val="Tekstdymka"/>
    <w:uiPriority w:val="99"/>
    <w:semiHidden/>
    <w:rsid w:val="00F271F6"/>
    <w:rPr>
      <w:rFonts w:ascii="Segoe UI" w:eastAsia="Times New Roman" w:hAnsi="Segoe UI" w:cs="Times New Roman"/>
      <w:sz w:val="18"/>
      <w:szCs w:val="18"/>
      <w:lang w:val="x-none" w:eastAsia="x-none"/>
    </w:rPr>
  </w:style>
  <w:style w:type="paragraph" w:styleId="Tekstdymka">
    <w:name w:val="Balloon Text"/>
    <w:basedOn w:val="Normalny"/>
    <w:link w:val="TekstdymkaZnak"/>
    <w:uiPriority w:val="99"/>
    <w:semiHidden/>
    <w:unhideWhenUsed/>
    <w:rsid w:val="00F271F6"/>
    <w:pPr>
      <w:spacing w:line="240" w:lineRule="auto"/>
    </w:pPr>
    <w:rPr>
      <w:rFonts w:ascii="Segoe UI" w:hAnsi="Segoe UI"/>
      <w:lang w:val="x-none" w:eastAsia="x-none"/>
    </w:rPr>
  </w:style>
  <w:style w:type="character" w:customStyle="1" w:styleId="TekstdymkaZnak1">
    <w:name w:val="Tekst dymka Znak1"/>
    <w:basedOn w:val="Domylnaczcionkaakapitu"/>
    <w:uiPriority w:val="99"/>
    <w:semiHidden/>
    <w:rsid w:val="00F271F6"/>
    <w:rPr>
      <w:rFonts w:ascii="Segoe UI" w:eastAsia="Times New Roman" w:hAnsi="Segoe UI" w:cs="Segoe UI"/>
      <w:sz w:val="18"/>
      <w:szCs w:val="18"/>
      <w:lang w:eastAsia="pl-PL"/>
    </w:rPr>
  </w:style>
  <w:style w:type="paragraph" w:styleId="Akapitzlist">
    <w:name w:val="List Paragraph"/>
    <w:aliases w:val="A_wyliczenie,K-P_odwolanie,Akapit z listą5,maz_wyliczenie,opis dzialania,Akapit z listą 1,Table of contents numbered,L1,Numerowanie,List Paragraph,BulletC,Wyliczanie,Obiekt,normalny tekst,Akapit z listą31,Bullets,List Paragraph1"/>
    <w:basedOn w:val="Normalny"/>
    <w:link w:val="AkapitzlistZnak"/>
    <w:uiPriority w:val="34"/>
    <w:qFormat/>
    <w:rsid w:val="00F271F6"/>
    <w:pPr>
      <w:spacing w:after="200" w:line="276" w:lineRule="auto"/>
      <w:ind w:left="720"/>
      <w:contextualSpacing/>
      <w:jc w:val="left"/>
    </w:pPr>
    <w:rPr>
      <w:rFonts w:ascii="Calibri" w:eastAsia="Calibri" w:hAnsi="Calibri"/>
      <w:sz w:val="22"/>
      <w:szCs w:val="22"/>
      <w:lang w:val="x-none" w:eastAsia="en-US"/>
    </w:rPr>
  </w:style>
  <w:style w:type="character" w:customStyle="1" w:styleId="AkapitzlistZnak">
    <w:name w:val="Akapit z listą Znak"/>
    <w:aliases w:val="A_wyliczenie Znak,K-P_odwolanie Znak,Akapit z listą5 Znak,maz_wyliczenie Znak,opis dzialania Znak,Akapit z listą 1 Znak,Table of contents numbered Znak,L1 Znak,Numerowanie Znak,List Paragraph Znak,BulletC Znak,Wyliczanie Znak"/>
    <w:link w:val="Akapitzlist"/>
    <w:uiPriority w:val="34"/>
    <w:qFormat/>
    <w:locked/>
    <w:rsid w:val="00F271F6"/>
    <w:rPr>
      <w:rFonts w:ascii="Calibri" w:eastAsia="Calibri" w:hAnsi="Calibri" w:cs="Times New Roman"/>
      <w:lang w:val="x-none"/>
    </w:rPr>
  </w:style>
  <w:style w:type="character" w:styleId="Pogrubienie">
    <w:name w:val="Strong"/>
    <w:uiPriority w:val="22"/>
    <w:qFormat/>
    <w:rsid w:val="00F271F6"/>
    <w:rPr>
      <w:b/>
      <w:bCs/>
    </w:rPr>
  </w:style>
  <w:style w:type="paragraph" w:customStyle="1" w:styleId="Akapitzlist3">
    <w:name w:val="Akapit z listą3"/>
    <w:basedOn w:val="Normalny"/>
    <w:rsid w:val="00F271F6"/>
    <w:pPr>
      <w:spacing w:after="200" w:line="276" w:lineRule="auto"/>
      <w:ind w:left="720"/>
      <w:contextualSpacing/>
      <w:jc w:val="left"/>
    </w:pPr>
    <w:rPr>
      <w:rFonts w:ascii="Calibri" w:hAnsi="Calibri"/>
      <w:sz w:val="22"/>
      <w:szCs w:val="22"/>
      <w:lang w:eastAsia="en-US"/>
    </w:rPr>
  </w:style>
  <w:style w:type="paragraph" w:customStyle="1" w:styleId="Pisma">
    <w:name w:val="Pisma"/>
    <w:basedOn w:val="Normalny"/>
    <w:rsid w:val="00F271F6"/>
    <w:pPr>
      <w:autoSpaceDE w:val="0"/>
      <w:autoSpaceDN w:val="0"/>
      <w:spacing w:line="240" w:lineRule="auto"/>
    </w:pPr>
    <w:rPr>
      <w:sz w:val="24"/>
      <w:szCs w:val="24"/>
    </w:rPr>
  </w:style>
  <w:style w:type="character" w:styleId="Odwoaniedokomentarza">
    <w:name w:val="annotation reference"/>
    <w:uiPriority w:val="99"/>
    <w:semiHidden/>
    <w:unhideWhenUsed/>
    <w:rsid w:val="00F271F6"/>
    <w:rPr>
      <w:sz w:val="16"/>
      <w:szCs w:val="16"/>
    </w:rPr>
  </w:style>
  <w:style w:type="paragraph" w:styleId="Tekstkomentarza">
    <w:name w:val="annotation text"/>
    <w:basedOn w:val="Normalny"/>
    <w:link w:val="TekstkomentarzaZnak"/>
    <w:uiPriority w:val="99"/>
    <w:unhideWhenUsed/>
    <w:rsid w:val="00F271F6"/>
    <w:rPr>
      <w:sz w:val="20"/>
      <w:szCs w:val="20"/>
      <w:lang w:val="x-none" w:eastAsia="x-none"/>
    </w:rPr>
  </w:style>
  <w:style w:type="character" w:customStyle="1" w:styleId="TekstkomentarzaZnak">
    <w:name w:val="Tekst komentarza Znak"/>
    <w:basedOn w:val="Domylnaczcionkaakapitu"/>
    <w:link w:val="Tekstkomentarza"/>
    <w:uiPriority w:val="99"/>
    <w:rsid w:val="00F271F6"/>
    <w:rPr>
      <w:rFonts w:ascii="Times New Roman" w:eastAsia="Times New Roman" w:hAnsi="Times New Roman" w:cs="Times New Roman"/>
      <w:sz w:val="20"/>
      <w:szCs w:val="20"/>
      <w:lang w:val="x-none" w:eastAsia="x-none"/>
    </w:rPr>
  </w:style>
  <w:style w:type="character" w:customStyle="1" w:styleId="TematkomentarzaZnak">
    <w:name w:val="Temat komentarza Znak"/>
    <w:basedOn w:val="TekstkomentarzaZnak"/>
    <w:link w:val="Tematkomentarza"/>
    <w:uiPriority w:val="99"/>
    <w:semiHidden/>
    <w:rsid w:val="00F271F6"/>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F271F6"/>
    <w:rPr>
      <w:b/>
      <w:bCs/>
    </w:rPr>
  </w:style>
  <w:style w:type="character" w:customStyle="1" w:styleId="TematkomentarzaZnak1">
    <w:name w:val="Temat komentarza Znak1"/>
    <w:basedOn w:val="TekstkomentarzaZnak"/>
    <w:uiPriority w:val="99"/>
    <w:semiHidden/>
    <w:rsid w:val="00F271F6"/>
    <w:rPr>
      <w:rFonts w:ascii="Times New Roman" w:eastAsia="Times New Roman" w:hAnsi="Times New Roman" w:cs="Times New Roman"/>
      <w:b/>
      <w:bCs/>
      <w:sz w:val="20"/>
      <w:szCs w:val="20"/>
      <w:lang w:val="x-none" w:eastAsia="x-none"/>
    </w:rPr>
  </w:style>
  <w:style w:type="character" w:customStyle="1" w:styleId="TekstprzypisukocowegoZnak">
    <w:name w:val="Tekst przypisu końcowego Znak"/>
    <w:basedOn w:val="Domylnaczcionkaakapitu"/>
    <w:link w:val="Tekstprzypisukocowego"/>
    <w:uiPriority w:val="99"/>
    <w:semiHidden/>
    <w:rsid w:val="00F271F6"/>
    <w:rPr>
      <w:rFonts w:ascii="Times New Roman" w:eastAsia="Times New Roman" w:hAnsi="Times New Roman" w:cs="Times New Roman"/>
      <w:sz w:val="20"/>
      <w:szCs w:val="20"/>
      <w:lang w:val="x-none" w:eastAsia="x-none"/>
    </w:rPr>
  </w:style>
  <w:style w:type="paragraph" w:styleId="Tekstprzypisukocowego">
    <w:name w:val="endnote text"/>
    <w:basedOn w:val="Normalny"/>
    <w:link w:val="TekstprzypisukocowegoZnak"/>
    <w:uiPriority w:val="99"/>
    <w:semiHidden/>
    <w:unhideWhenUsed/>
    <w:rsid w:val="00F271F6"/>
    <w:rPr>
      <w:sz w:val="20"/>
      <w:szCs w:val="20"/>
      <w:lang w:val="x-none" w:eastAsia="x-none"/>
    </w:rPr>
  </w:style>
  <w:style w:type="character" w:customStyle="1" w:styleId="TekstprzypisukocowegoZnak1">
    <w:name w:val="Tekst przypisu końcowego Znak1"/>
    <w:basedOn w:val="Domylnaczcionkaakapitu"/>
    <w:uiPriority w:val="99"/>
    <w:semiHidden/>
    <w:rsid w:val="00F271F6"/>
    <w:rPr>
      <w:rFonts w:ascii="Times New Roman" w:eastAsia="Times New Roman" w:hAnsi="Times New Roman" w:cs="Times New Roman"/>
      <w:sz w:val="20"/>
      <w:szCs w:val="20"/>
      <w:lang w:eastAsia="pl-PL"/>
    </w:rPr>
  </w:style>
  <w:style w:type="paragraph" w:customStyle="1" w:styleId="Default">
    <w:name w:val="Default"/>
    <w:rsid w:val="00F271F6"/>
    <w:pPr>
      <w:autoSpaceDE w:val="0"/>
      <w:autoSpaceDN w:val="0"/>
      <w:adjustRightInd w:val="0"/>
      <w:spacing w:after="0" w:line="240" w:lineRule="auto"/>
    </w:pPr>
    <w:rPr>
      <w:rFonts w:ascii="Arial" w:eastAsia="Calibri" w:hAnsi="Arial" w:cs="Arial"/>
      <w:color w:val="000000"/>
      <w:sz w:val="24"/>
      <w:szCs w:val="24"/>
      <w:lang w:eastAsia="pl-PL"/>
    </w:rPr>
  </w:style>
  <w:style w:type="paragraph" w:styleId="Bezodstpw">
    <w:name w:val="No Spacing"/>
    <w:basedOn w:val="Normalny"/>
    <w:uiPriority w:val="1"/>
    <w:qFormat/>
    <w:rsid w:val="00F271F6"/>
    <w:pPr>
      <w:spacing w:before="240" w:line="240" w:lineRule="auto"/>
      <w:jc w:val="left"/>
    </w:pPr>
    <w:rPr>
      <w:rFonts w:ascii="Calibri" w:hAnsi="Calibri"/>
      <w:sz w:val="22"/>
      <w:szCs w:val="22"/>
    </w:rPr>
  </w:style>
  <w:style w:type="paragraph" w:styleId="Tekstprzypisudolnego">
    <w:name w:val="footnote text"/>
    <w:basedOn w:val="Normalny"/>
    <w:link w:val="TekstprzypisudolnegoZnak"/>
    <w:uiPriority w:val="99"/>
    <w:semiHidden/>
    <w:unhideWhenUsed/>
    <w:rsid w:val="00F271F6"/>
    <w:rPr>
      <w:sz w:val="20"/>
      <w:szCs w:val="20"/>
      <w:lang w:val="x-none" w:eastAsia="x-none"/>
    </w:rPr>
  </w:style>
  <w:style w:type="character" w:customStyle="1" w:styleId="TekstprzypisudolnegoZnak">
    <w:name w:val="Tekst przypisu dolnego Znak"/>
    <w:basedOn w:val="Domylnaczcionkaakapitu"/>
    <w:link w:val="Tekstprzypisudolnego"/>
    <w:uiPriority w:val="99"/>
    <w:semiHidden/>
    <w:rsid w:val="00F271F6"/>
    <w:rPr>
      <w:rFonts w:ascii="Times New Roman" w:eastAsia="Times New Roman" w:hAnsi="Times New Roman" w:cs="Times New Roman"/>
      <w:sz w:val="20"/>
      <w:szCs w:val="20"/>
      <w:lang w:val="x-none" w:eastAsia="x-none"/>
    </w:rPr>
  </w:style>
  <w:style w:type="character" w:styleId="Odwoanieprzypisudolnego">
    <w:name w:val="footnote reference"/>
    <w:unhideWhenUsed/>
    <w:rsid w:val="00F271F6"/>
    <w:rPr>
      <w:vertAlign w:val="superscript"/>
    </w:rPr>
  </w:style>
  <w:style w:type="paragraph" w:customStyle="1" w:styleId="Styl1">
    <w:name w:val="Styl1"/>
    <w:basedOn w:val="Akapitzlist"/>
    <w:link w:val="Styl1Znak"/>
    <w:rsid w:val="00F271F6"/>
    <w:pPr>
      <w:numPr>
        <w:numId w:val="5"/>
      </w:numPr>
      <w:spacing w:after="0"/>
      <w:ind w:left="567" w:hanging="567"/>
    </w:pPr>
    <w:rPr>
      <w:rFonts w:cstheme="minorHAnsi"/>
      <w:b/>
      <w:sz w:val="24"/>
      <w:szCs w:val="24"/>
      <w:u w:val="single"/>
    </w:rPr>
  </w:style>
  <w:style w:type="character" w:customStyle="1" w:styleId="Styl1Znak">
    <w:name w:val="Styl1 Znak"/>
    <w:basedOn w:val="AkapitzlistZnak"/>
    <w:link w:val="Styl1"/>
    <w:rsid w:val="00F271F6"/>
    <w:rPr>
      <w:rFonts w:ascii="Calibri" w:eastAsia="Calibri" w:hAnsi="Calibri" w:cstheme="minorHAnsi"/>
      <w:b/>
      <w:sz w:val="24"/>
      <w:szCs w:val="24"/>
      <w:u w:val="single"/>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unduszeeuropejskie.gov.pl/strony/o-funduszach/dokumenty/wytyczne-w-zakresie-realizacji-zasady-rownosci-szans-i-niedyskryminacji-oraz-zasady-rownosci-szan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http://www.parp.gov.pl/funduszenorweskie" TargetMode="External"/><Relationship Id="rId1" Type="http://schemas.openxmlformats.org/officeDocument/2006/relationships/hyperlink" Target="http://www.parp.gov.pl/funduszenorweskie"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parp.gov.pl/component/content/article/57859:wcag-2-1-obowiazujace-wytyczne-w-zakresie-rownosci-szans-i-niedyskryminacji" TargetMode="External"/><Relationship Id="rId1" Type="http://schemas.openxmlformats.org/officeDocument/2006/relationships/hyperlink" Target="https://www.funduszeeuropejskie.gov.pl/strony/o-funduszach/fundusze-na-lata-2021-2027/prawo-i-dokumenty/wytyczne/wytyczne-dotyczace-realizacji-zasad-rownosciowych-w-ramach-funduszy-unijnych-na-lata-2021-2027/"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E3435-6728-4BC1-B5F0-95B57F9CB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378</TotalTime>
  <Pages>1</Pages>
  <Words>1651</Words>
  <Characters>9906</Characters>
  <Application>Microsoft Office Word</Application>
  <DocSecurity>0</DocSecurity>
  <Lines>82</Lines>
  <Paragraphs>23</Paragraphs>
  <ScaleCrop>false</ScaleCrop>
  <HeadingPairs>
    <vt:vector size="2" baseType="variant">
      <vt:variant>
        <vt:lpstr>Tytuł</vt:lpstr>
      </vt:variant>
      <vt:variant>
        <vt:i4>1</vt:i4>
      </vt:variant>
    </vt:vector>
  </HeadingPairs>
  <TitlesOfParts>
    <vt:vector size="1" baseType="lpstr">
      <vt:lpstr/>
    </vt:vector>
  </TitlesOfParts>
  <Company>PARP</Company>
  <LinksUpToDate>false</LinksUpToDate>
  <CharactersWithSpaces>11534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Kizlich Justyna</dc:creator>
  <cp:keywords/>
  <dc:description/>
  <cp:lastModifiedBy>Próchniak Beata</cp:lastModifiedBy>
  <cp:revision>13</cp:revision>
  <dcterms:created xsi:type="dcterms:W3CDTF">2023-03-24T12:40:00Z</dcterms:created>
  <dcterms:modified xsi:type="dcterms:W3CDTF">2023-04-04T15:20:00Z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b86954de-19e7-4459-99f4-31ab78f549b5</vt:lpwstr>
  </property>
</Properties>
</file>